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银川市兴庆区2022年第二批直属中小学校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（幼儿园）自主公开招聘教师资格审核表</w:t>
      </w:r>
    </w:p>
    <w:p>
      <w:pPr>
        <w:spacing w:line="200" w:lineRule="exact"/>
        <w:rPr>
          <w:rFonts w:hint="eastAsia" w:ascii="仿宋" w:hAnsi="仿宋" w:eastAsia="仿宋"/>
        </w:rPr>
      </w:pP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</w:t>
            </w:r>
            <w:r>
              <w:rPr>
                <w:rFonts w:hint="eastAsia" w:ascii="仿宋" w:hAnsi="仿宋" w:eastAsia="仿宋"/>
                <w:lang w:eastAsia="zh-CN"/>
              </w:rPr>
              <w:t>及岗位</w:t>
            </w:r>
            <w:r>
              <w:rPr>
                <w:rFonts w:hint="eastAsia" w:ascii="仿宋" w:hAnsi="仿宋" w:eastAsia="仿宋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" w:hRule="atLeast"/>
        </w:trPr>
        <w:tc>
          <w:tcPr>
            <w:tcW w:w="97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5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072" w:type="dxa"/>
            <w:gridSpan w:val="13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417" w:right="1418" w:bottom="1417" w:left="1418" w:header="851" w:footer="850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zYzMDZkMDFjNDBmY2E0YmVkZmY4MjE4NDRiOGQ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10523903"/>
    <w:rsid w:val="12F47290"/>
    <w:rsid w:val="17CB3DEF"/>
    <w:rsid w:val="308F60BA"/>
    <w:rsid w:val="35AD64B1"/>
    <w:rsid w:val="3839372D"/>
    <w:rsid w:val="4A474E64"/>
    <w:rsid w:val="4C295933"/>
    <w:rsid w:val="54016C86"/>
    <w:rsid w:val="544E03A6"/>
    <w:rsid w:val="62F43952"/>
    <w:rsid w:val="635934B3"/>
    <w:rsid w:val="6A9C4FD5"/>
    <w:rsid w:val="79005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402</Characters>
  <Lines>5</Lines>
  <Paragraphs>1</Paragraphs>
  <TotalTime>0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Admin</cp:lastModifiedBy>
  <cp:lastPrinted>2021-10-09T14:19:00Z</cp:lastPrinted>
  <dcterms:modified xsi:type="dcterms:W3CDTF">2022-07-14T16:47:28Z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4E329CF0595D403C8B92BC7AFA31C0BF</vt:lpwstr>
  </property>
</Properties>
</file>