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年徐州市教育局直属学校公开招聘教师总成绩</w:t>
      </w:r>
    </w:p>
    <w:tbl>
      <w:tblPr>
        <w:tblW w:w="86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870"/>
        <w:gridCol w:w="870"/>
        <w:gridCol w:w="2270"/>
        <w:gridCol w:w="870"/>
        <w:gridCol w:w="1290"/>
        <w:gridCol w:w="1290"/>
        <w:gridCol w:w="1290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7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是否进入选岗环节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韩霄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223021131030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223021131817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张晨阳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223021131404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周甜甜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223021133419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223021133625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佟宇莉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223021130223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223021133516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马清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223021131029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朱文秀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223021133620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云坤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223031660806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宗丽丽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223031071728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223031073017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徐彬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223031070923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曹蓓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223031070330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赵迪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223031661407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孙笑妍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223031072501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徐擎天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223031071223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223031071120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包婕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223031071518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席文魁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223031661024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詹驹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223031070426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史雪影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223031071627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高浩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223031070525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祖婉婉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223031072722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欧阳广婷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223031070115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王长领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223031072123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冯婷婷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223031661119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223031072608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223031072621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223041020418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223041100614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223041022101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张雪旸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223041020118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吴佳妮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223041100129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王紫薇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223041100813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袁晓彤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223041101217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223041020218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何玥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223041100802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毛蓓蕾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223041100212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田雯雯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223041100327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尚菲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223041101320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223041100719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223041101202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贺承睿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223041020928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223041100116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李臣静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223041020808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223041021722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陈红艳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223041101409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223051910127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223051910229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223051910720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常贝贝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223051910310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223051910514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周珊珊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223061913124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223061912730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黄晓红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223061912623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邱雨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223071910926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223071911210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徐双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223081911905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223081911817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223081911902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张春霞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223091913718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焦明英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223091913603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马晓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223091913526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姚雪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223101102311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谢冬敏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223101102320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柳雨涛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223101102217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223101102321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徐雅晴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223101102516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石云星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223101102210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许蕾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223101102501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张晓桐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223111310210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马国栋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223111310808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223111310308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223121312207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周以恒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223121311821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杨馥羽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223121312326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朱浩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223121311729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王苏睿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223121311628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曹刚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223121312127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赵永恒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223121312201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蔡尊停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223121311930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223121311613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李严平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223121311915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王芳亮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223121312909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申和莉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223121312517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223121311621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张玫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223131663419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李怀正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223131662728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周晓艳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223131662030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张雨纯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224021134111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王晓妍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224021134103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魏旭阳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224021133915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张甜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224021133804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吕伟伟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224021133916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方婷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224021134109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王召月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224031661616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224031661622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汪晓晓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224031661623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郎翠翠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224041101803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杨祖梅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224041101811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杨如雪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224041101708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孙梦婕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224041101921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刁瑞娴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224051910821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孟帅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224051910815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甄姝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224051910803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王哲恒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224051910806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李圆圆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224051910825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闫雪娇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224071911615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徐若禹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224071911602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张丽平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224071911604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胡诗文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224081912503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卓叹叹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224081912423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224081912424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刘晓旭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224081912522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孟文武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224101102920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224101102910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牛艾琳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224101102905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王宇辰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224121313209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224121313205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柴宝志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224121313119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E5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2022-08-01T03:14:54Z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2617C3C1CEA84DBBBD1FFD82429030E7</vt:lpwstr>
  </property>
</Properties>
</file>