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860"/>
        <w:gridCol w:w="1230"/>
        <w:gridCol w:w="1830"/>
        <w:gridCol w:w="833"/>
        <w:gridCol w:w="1246"/>
        <w:gridCol w:w="995"/>
        <w:gridCol w:w="706"/>
        <w:gridCol w:w="9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505110100709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505110100513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谷光菊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505110101027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朱小柳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505110100824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505110100718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505110100726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李祥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505110100708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505110101007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邱婷婷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505110100504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808110101406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808110101417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张璐晔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808110101519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黄春苗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808110101116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束鑫桦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808110101309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葛方方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808110101325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909110101718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周亮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909110101813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909110101725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代梦彦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909110101603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909110101611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909110101714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柳美玲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414111003804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戎莉敏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414111003928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樊龙岩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414111003819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313110105025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淡静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313110104511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313110104512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313110104318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陈冠宇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313110104614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313110104504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陈逸豪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313110104603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于二义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313110105329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313110104630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丁小青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010110102028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黄鸿宇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010110102319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杨易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010110102801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孙悦悦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010110102404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徐滋远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010110102918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夏志鹏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010110102011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徐文婕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010110102314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戴雨晨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010110102328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陈艺婷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010110102518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101110902412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赵晓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101110900902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赵雯瑾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101110902217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谈朝闻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101110901410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101110902527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蒋子涵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101110903320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101110900326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101110903029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夏明慧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101110902312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101110901825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101110903409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彭轩轩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101110904121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101110900121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101110900316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顾雯俊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101110901801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陈依敏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202111500405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蔡业帅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202111500429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202111502512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202111502406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邵钰婷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202111503306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陈慧玲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202111500627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202111502928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202111500210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202111500519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202111503526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303110907916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303110905605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韦熔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303110907812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朱小娟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303110907016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仇春艳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303110905222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303110906320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303110905007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史恩琦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303110905527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岳紫涵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303110907107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纪亚露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303110906905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303110908023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谈佳楠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303110908918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303110904922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吕书华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303110906209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裔婷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303110904830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303110906702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周淑云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303110907116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414111003818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414111004012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董雪莲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414111003810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钱静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414111003816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414111003828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414111003926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徐守金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313110104508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313110104412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李安东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313110104708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313110104417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313110104622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赵春伟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313110105130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313110104901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孙晓艺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313110104723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313110104514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祁思文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010110102820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010110102422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010110102904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马晓菲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010110102007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郑嘉欣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010110102719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010110102907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515111002929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戎琦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515111001330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515111003311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周丽华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515111001601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王芙蓉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515111001614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臧静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515111002627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515111002025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515111003222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张仁雪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515111000501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515111001419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515111000117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515111001217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515111003112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陈祖鑫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515111001822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闫思彤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515111000628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515111000615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李怡泉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515111000218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夏楷越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515111001604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王熙蕾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717110105921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陈知一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717110105812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717110105911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周艳华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717110105913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525110106122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525110106008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胡璐瑶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525110106018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胡家冬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626110106208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罗放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626110106214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袁宏武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626110106201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righ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</w:rPr>
        <w:t>句容市教育局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D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2022-08-04T00:56:54Z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63BE277D9E38424A94FD8DFD551165A7</vt:lpwstr>
  </property>
</Properties>
</file>