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pPr w:leftFromText="180" w:rightFromText="180" w:vertAnchor="text" w:horzAnchor="page" w:tblpX="1007" w:tblpY="31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323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3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ascii="黑体" w:hAnsi="黑体" w:eastAsia="黑体" w:cs="宋体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spacing w:val="-1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48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pacing w:val="-1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10"/>
                <w:kern w:val="0"/>
                <w:sz w:val="44"/>
                <w:szCs w:val="44"/>
              </w:rPr>
              <w:t>宜春市经都学校面向2022届高校毕业生</w:t>
            </w:r>
          </w:p>
          <w:p>
            <w:pPr>
              <w:widowControl/>
              <w:spacing w:line="480" w:lineRule="exact"/>
              <w:jc w:val="center"/>
              <w:rPr>
                <w:rFonts w:ascii="黑体" w:hAnsi="宋体" w:eastAsia="黑体" w:cs="宋体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-10"/>
                <w:kern w:val="0"/>
                <w:sz w:val="44"/>
                <w:szCs w:val="44"/>
              </w:rPr>
              <w:t>招聘教师报名表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及所学专业</w:t>
            </w:r>
          </w:p>
        </w:tc>
        <w:tc>
          <w:tcPr>
            <w:tcW w:w="1189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本科阶段</w:t>
            </w:r>
          </w:p>
        </w:tc>
        <w:tc>
          <w:tcPr>
            <w:tcW w:w="2626" w:type="dxa"/>
            <w:gridSpan w:val="5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研究生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教师资格证层次及学科</w:t>
            </w:r>
          </w:p>
        </w:tc>
        <w:tc>
          <w:tcPr>
            <w:tcW w:w="35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是否免（公）费师范生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（此项本科学历毕业生填写）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5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报考学段及学科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个人简历及特长优势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026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学校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2640" w:firstLineChars="1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招聘工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作办公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室审核</w:t>
            </w: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0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年   月   日</w:t>
            </w:r>
          </w:p>
        </w:tc>
      </w:tr>
    </w:tbl>
    <w:p>
      <w:pPr>
        <w:spacing w:line="480" w:lineRule="exact"/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备注：表格内容请填写规范、详尽。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NzdkOTBiOWE0ZTliNmVjMzcxMDdkOTViYjBlNDEifQ=="/>
  </w:docVars>
  <w:rsids>
    <w:rsidRoot w:val="00000000"/>
    <w:rsid w:val="1F5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2022-08-03T10:55:23Z</dcterms:created>
  <dc:creator>Administrator</dc:creator>
  <cp:lastModifiedBy>A自南睡 </cp:lastModifiedBy>
  <dcterms:modified xsi:type="dcterms:W3CDTF">2022-08-03T10:55:33Z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241DB1C1CDF54A3FAC2948AEF0EC8796</vt:lpwstr>
  </property>
</Properties>
</file>