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both"/>
        <w:textAlignment w:val="baseline"/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both"/>
        <w:textAlignment w:val="baseline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上高县2023年招聘急需紧缺教育、卫技人员报名表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both"/>
        <w:textAlignment w:val="baseline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报考岗位：               报考学科/科目：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both"/>
        <w:textAlignment w:val="baseline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志愿批次：                （填写“第一志愿”或“第二志愿”）</w:t>
      </w:r>
    </w:p>
    <w:tbl>
      <w:tblPr>
        <w:tblW w:w="7598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2"/>
        <w:gridCol w:w="1448"/>
        <w:gridCol w:w="139"/>
        <w:gridCol w:w="788"/>
        <w:gridCol w:w="686"/>
        <w:gridCol w:w="501"/>
        <w:gridCol w:w="500"/>
        <w:gridCol w:w="913"/>
        <w:gridCol w:w="1751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87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姓  名</w:t>
            </w:r>
          </w:p>
        </w:tc>
        <w:tc>
          <w:tcPr>
            <w:tcW w:w="14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927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性  别</w:t>
            </w:r>
          </w:p>
        </w:tc>
        <w:tc>
          <w:tcPr>
            <w:tcW w:w="6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01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9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7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片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7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民  族</w:t>
            </w:r>
          </w:p>
        </w:tc>
        <w:tc>
          <w:tcPr>
            <w:tcW w:w="14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927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6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01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</w:p>
        </w:tc>
        <w:tc>
          <w:tcPr>
            <w:tcW w:w="9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7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7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身份证号</w:t>
            </w:r>
          </w:p>
        </w:tc>
        <w:tc>
          <w:tcPr>
            <w:tcW w:w="3061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01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户籍所在地</w:t>
            </w:r>
          </w:p>
        </w:tc>
        <w:tc>
          <w:tcPr>
            <w:tcW w:w="9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7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232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取得对应学科/科目执业资格证情况</w:t>
            </w:r>
          </w:p>
        </w:tc>
        <w:tc>
          <w:tcPr>
            <w:tcW w:w="3527" w:type="dxa"/>
            <w:gridSpan w:val="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7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232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毕业院校、所学专业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及毕业时间</w:t>
            </w:r>
          </w:p>
        </w:tc>
        <w:tc>
          <w:tcPr>
            <w:tcW w:w="927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本科阶段</w:t>
            </w:r>
          </w:p>
        </w:tc>
        <w:tc>
          <w:tcPr>
            <w:tcW w:w="4351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87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研究生阶段</w:t>
            </w:r>
          </w:p>
        </w:tc>
        <w:tc>
          <w:tcPr>
            <w:tcW w:w="4062" w:type="dxa"/>
            <w:gridSpan w:val="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9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7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7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家庭地址</w:t>
            </w:r>
          </w:p>
        </w:tc>
        <w:tc>
          <w:tcPr>
            <w:tcW w:w="3061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</w:p>
        </w:tc>
        <w:tc>
          <w:tcPr>
            <w:tcW w:w="1001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2664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232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掌握何种外语和程度</w:t>
            </w:r>
          </w:p>
        </w:tc>
        <w:tc>
          <w:tcPr>
            <w:tcW w:w="1613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001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掌握程度</w:t>
            </w:r>
          </w:p>
        </w:tc>
        <w:tc>
          <w:tcPr>
            <w:tcW w:w="2664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87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个人简历及</w:t>
            </w:r>
            <w:bookmarkStart w:id="0" w:name="_GoBack"/>
            <w:bookmarkEnd w:id="0"/>
            <w:r>
              <w:rPr>
                <w:sz w:val="21"/>
                <w:szCs w:val="21"/>
                <w:bdr w:val="none" w:color="auto" w:sz="0" w:space="0"/>
                <w:vertAlign w:val="baseline"/>
              </w:rPr>
              <w:t>特长优势</w:t>
            </w:r>
          </w:p>
        </w:tc>
        <w:tc>
          <w:tcPr>
            <w:tcW w:w="6726" w:type="dxa"/>
            <w:gridSpan w:val="8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87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本人承诺</w:t>
            </w:r>
          </w:p>
        </w:tc>
        <w:tc>
          <w:tcPr>
            <w:tcW w:w="6726" w:type="dxa"/>
            <w:gridSpan w:val="8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报名人(签名)：年    月    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87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意见</w:t>
            </w:r>
          </w:p>
        </w:tc>
        <w:tc>
          <w:tcPr>
            <w:tcW w:w="1587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年   月   日</w:t>
            </w: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领导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小组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意见</w:t>
            </w: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年   月  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2966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2022-12-14T03:14:36Z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88A75922E0DC43D7A25B109AD86362AF</vt:lpwstr>
  </property>
</Properties>
</file>