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40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7"/>
        <w:gridCol w:w="994"/>
        <w:gridCol w:w="2469"/>
        <w:gridCol w:w="1701"/>
        <w:gridCol w:w="1519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bookmarkStart w:id="0" w:name="_GoBack"/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雨城区2022年下半年公开考试招聘学校教师进入面试人员名单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准考证号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岗位编码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周小草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1111116010118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22060001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进入面试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陈萌瑶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1111116010314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22060001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进入面试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唐薇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1111116010105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22060001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进入面试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雷雨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1111116010103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22060001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进入面试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白红芳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1111116010319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22060001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进入面试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程雪梅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1111116010224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22060001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进入面试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李甜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1111116010313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22060001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进入面试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余永茜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1111116010321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22060001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进入面试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吴丹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1111116010201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22060001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进入面试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刘青平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1111116010102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22060001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进入面试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张椿凤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1111116010121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22060001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进入面试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江宇婷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1111116010419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22060001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进入面试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李婷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1111116010301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22060001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进入面试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杜梦婷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1111116010226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22060001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进入面试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赵梦雪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1111116010125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22060001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进入面试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徐薇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1111116010205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22060001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进入面试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伍丽娜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1111116010417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22060001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进入面试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程雅玥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1111116010316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22060001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进入面试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李睿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1111116010416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22060001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进入面试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余欢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1111116010227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22060001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进入面试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黄月华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1111116010623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22060002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进入面试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苏珉玉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1111116010506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22060002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进入面试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任姝琪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1111116010728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22060002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进入面试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姜新梦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1111116010430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22060002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进入面试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1111116010511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22060002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进入面试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王雪莹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1111116010604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22060002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进入面试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罗单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1111116010711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22060002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进入面试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李正滔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1111116010502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22060002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进入面试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黄晓梅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1111116010620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22060002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进入面试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岳青青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1111116010630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22060002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进入面试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雷丽红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1111116010806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22060002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进入面试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兰泽锦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1111116010730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22060002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进入面试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杨敏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1111116010522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22060002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进入面试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郑文芳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1111116010521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22060002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进入面试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高溢灿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1111116010428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22060002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进入面试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韩婷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1111116010609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22060002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进入面试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程霜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1111116010805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22060002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进入面试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余敏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1111116010501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22060002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进入面试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曾严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1111116010427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22060002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进入面试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伍艳玲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1111116010703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22060002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进入面试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78FD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2022-12-30T07:55:45Z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68820F95758040CFA6E498F6A4B0F707</vt:lpwstr>
  </property>
</Properties>
</file>