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center"/>
        <w:textAlignment w:val="baseline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城区初中、小学教师招聘岗位数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 </w:t>
      </w:r>
    </w:p>
    <w:tbl>
      <w:tblPr>
        <w:tblW w:w="9909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33"/>
        <w:gridCol w:w="779"/>
        <w:gridCol w:w="768"/>
        <w:gridCol w:w="500"/>
        <w:gridCol w:w="623"/>
        <w:gridCol w:w="500"/>
        <w:gridCol w:w="500"/>
        <w:gridCol w:w="500"/>
        <w:gridCol w:w="500"/>
        <w:gridCol w:w="669"/>
        <w:gridCol w:w="500"/>
        <w:gridCol w:w="500"/>
        <w:gridCol w:w="500"/>
        <w:gridCol w:w="669"/>
        <w:gridCol w:w="868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5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学校</w:t>
            </w:r>
          </w:p>
        </w:tc>
        <w:tc>
          <w:tcPr>
            <w:tcW w:w="7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申报岗位总数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道德与法治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语文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数学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物理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地理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历史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英语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信息技术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体育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音乐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美术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小学科学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心理健康教育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5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城区小学（合计）</w:t>
            </w:r>
          </w:p>
        </w:tc>
        <w:tc>
          <w:tcPr>
            <w:tcW w:w="7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5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宜城市实验小学</w:t>
            </w:r>
          </w:p>
        </w:tc>
        <w:tc>
          <w:tcPr>
            <w:tcW w:w="7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5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宜城市南街小学</w:t>
            </w:r>
          </w:p>
        </w:tc>
        <w:tc>
          <w:tcPr>
            <w:tcW w:w="7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5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宜城市西街小学</w:t>
            </w:r>
          </w:p>
        </w:tc>
        <w:tc>
          <w:tcPr>
            <w:tcW w:w="7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5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宜城市环翠小学</w:t>
            </w:r>
          </w:p>
        </w:tc>
        <w:tc>
          <w:tcPr>
            <w:tcW w:w="7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5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宜城市宋玉小学</w:t>
            </w:r>
          </w:p>
        </w:tc>
        <w:tc>
          <w:tcPr>
            <w:tcW w:w="7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5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宜城市特殊教育学校</w:t>
            </w:r>
          </w:p>
        </w:tc>
        <w:tc>
          <w:tcPr>
            <w:tcW w:w="7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5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城区初中（合计）</w:t>
            </w:r>
          </w:p>
        </w:tc>
        <w:tc>
          <w:tcPr>
            <w:tcW w:w="7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5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宜城市城关中学</w:t>
            </w:r>
          </w:p>
        </w:tc>
        <w:tc>
          <w:tcPr>
            <w:tcW w:w="7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5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宜城市汉江中学</w:t>
            </w:r>
          </w:p>
        </w:tc>
        <w:tc>
          <w:tcPr>
            <w:tcW w:w="7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15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宜城市宋玉中学</w:t>
            </w:r>
          </w:p>
        </w:tc>
        <w:tc>
          <w:tcPr>
            <w:tcW w:w="7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center"/>
        <w:textAlignment w:val="baseline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center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bookmarkStart w:id="0" w:name="_GoBack"/>
      <w:bookmarkEnd w:id="0"/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农村小学教师招聘岗位数</w:t>
      </w:r>
    </w:p>
    <w:tbl>
      <w:tblPr>
        <w:tblW w:w="9437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00"/>
        <w:gridCol w:w="1850"/>
        <w:gridCol w:w="1612"/>
        <w:gridCol w:w="900"/>
        <w:gridCol w:w="900"/>
        <w:gridCol w:w="1375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农村小学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申报岗位总数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道德与法治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数学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英语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信息技术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合计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刘猴镇刘猴村小学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刘猴镇洪岗村小学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刘猴镇邓冲村小学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南营办事处五连村小学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南营办事处官庄村小学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孔湾镇杜岗村小学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流水镇杨林村小学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流水镇雅口村小学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流水镇邓林小学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板桥店镇板桥村小学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板桥店镇王台村小学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王集镇方阁村小学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center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农村初中教师招聘岗位数</w:t>
      </w:r>
    </w:p>
    <w:tbl>
      <w:tblPr>
        <w:tblW w:w="9874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34"/>
        <w:gridCol w:w="1061"/>
        <w:gridCol w:w="1227"/>
        <w:gridCol w:w="625"/>
        <w:gridCol w:w="515"/>
        <w:gridCol w:w="755"/>
        <w:gridCol w:w="755"/>
        <w:gridCol w:w="755"/>
        <w:gridCol w:w="1292"/>
        <w:gridCol w:w="755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2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农村初中学校</w:t>
            </w:r>
          </w:p>
        </w:tc>
        <w:tc>
          <w:tcPr>
            <w:tcW w:w="10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申报岗位总数</w:t>
            </w:r>
          </w:p>
        </w:tc>
        <w:tc>
          <w:tcPr>
            <w:tcW w:w="12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道德与法治</w:t>
            </w:r>
          </w:p>
        </w:tc>
        <w:tc>
          <w:tcPr>
            <w:tcW w:w="6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语文</w:t>
            </w:r>
          </w:p>
        </w:tc>
        <w:tc>
          <w:tcPr>
            <w:tcW w:w="5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数学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物理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地理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历史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信息技术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体育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2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合计</w:t>
            </w:r>
          </w:p>
        </w:tc>
        <w:tc>
          <w:tcPr>
            <w:tcW w:w="10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12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6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5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2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小河镇朱市一中</w:t>
            </w:r>
          </w:p>
        </w:tc>
        <w:tc>
          <w:tcPr>
            <w:tcW w:w="10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2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2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雷河镇雷河初级中学</w:t>
            </w:r>
          </w:p>
        </w:tc>
        <w:tc>
          <w:tcPr>
            <w:tcW w:w="10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2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2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刘猴镇刘猴初级中学</w:t>
            </w:r>
          </w:p>
        </w:tc>
        <w:tc>
          <w:tcPr>
            <w:tcW w:w="10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2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2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刘猴镇李垱初级中学</w:t>
            </w:r>
          </w:p>
        </w:tc>
        <w:tc>
          <w:tcPr>
            <w:tcW w:w="10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2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2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孔湾镇孔湾初级中学</w:t>
            </w:r>
          </w:p>
        </w:tc>
        <w:tc>
          <w:tcPr>
            <w:tcW w:w="10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2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2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流水镇讴乐初级中学</w:t>
            </w:r>
          </w:p>
        </w:tc>
        <w:tc>
          <w:tcPr>
            <w:tcW w:w="10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2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6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5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2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流水镇流水初级中学</w:t>
            </w:r>
          </w:p>
        </w:tc>
        <w:tc>
          <w:tcPr>
            <w:tcW w:w="10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2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5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2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板桥店镇板桥初级中学</w:t>
            </w:r>
          </w:p>
        </w:tc>
        <w:tc>
          <w:tcPr>
            <w:tcW w:w="10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2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郑集镇璞河初级中学</w:t>
            </w:r>
          </w:p>
        </w:tc>
        <w:tc>
          <w:tcPr>
            <w:tcW w:w="10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2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center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幼儿园教师招聘岗位数</w:t>
      </w:r>
    </w:p>
    <w:tbl>
      <w:tblPr>
        <w:tblW w:w="7879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00"/>
        <w:gridCol w:w="2879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幼儿园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申报岗位数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合计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鄢城龙头小学幼儿园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鄢城窑湾小学幼儿园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小河镇中心幼儿园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雷河镇中心幼儿园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刘猴镇中心幼儿园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南营办事处中心幼儿园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孔湾镇中心幼儿园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流水镇中心幼儿园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板桥店镇中心幼儿园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郑集镇中心幼儿园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王集镇中心幼儿园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332E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2023-03-16T02:28:43Z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0D45AD3B7F5B473D90D6D9BBCE61B137</vt:lpwstr>
  </property>
</Properties>
</file>