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pacing w:val="-2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白沙黎族自治县2023年“聚四方之才·共建自贸港” 竞聘农村地区优秀教育人才报名登记表</w:t>
      </w:r>
    </w:p>
    <w:tbl>
      <w:tblPr>
        <w:tblStyle w:val="3"/>
        <w:tblW w:w="10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8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eastAsia="宋体"/>
          <w:lang w:val="en-US" w:eastAsia="zh-CN"/>
        </w:rPr>
      </w:pPr>
      <w:r>
        <w:rPr>
          <w:rFonts w:hint="eastAsia" w:ascii="宋体" w:cs="宋体"/>
          <w:b/>
        </w:rPr>
        <w:t>备注：</w:t>
      </w:r>
      <w:r>
        <w:rPr>
          <w:rFonts w:hint="eastAsia" w:ascii="宋体" w:cs="宋体"/>
        </w:rPr>
        <w:t>此表一式二份，资格审查后交给报考</w:t>
      </w:r>
      <w:r>
        <w:rPr>
          <w:rFonts w:hint="eastAsia" w:ascii="宋体" w:cs="宋体"/>
          <w:lang w:eastAsia="zh-CN"/>
        </w:rPr>
        <w:t>白沙</w:t>
      </w:r>
      <w:r>
        <w:rPr>
          <w:rFonts w:hint="eastAsia" w:ascii="宋体" w:cs="宋体"/>
        </w:rPr>
        <w:t>县教育局，录用后返回一份给受聘学校。</w:t>
      </w:r>
    </w:p>
    <w:sectPr>
      <w:footerReference r:id="rId3" w:type="default"/>
      <w:footerReference r:id="rId4" w:type="even"/>
      <w:pgSz w:w="11906" w:h="16838"/>
      <w:pgMar w:top="1474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ZjcwYmY4ZmU3YWExNjQzZGQ5MTUwYWJiMjc1ZDYifQ=="/>
  </w:docVars>
  <w:rsids>
    <w:rsidRoot w:val="50C57C37"/>
    <w:rsid w:val="08792120"/>
    <w:rsid w:val="09E2080A"/>
    <w:rsid w:val="10653ADB"/>
    <w:rsid w:val="1DC53867"/>
    <w:rsid w:val="31C84BB6"/>
    <w:rsid w:val="32C03812"/>
    <w:rsid w:val="445A0427"/>
    <w:rsid w:val="461D3051"/>
    <w:rsid w:val="50C57C37"/>
    <w:rsid w:val="555D3FFE"/>
    <w:rsid w:val="66AB487F"/>
    <w:rsid w:val="6C7A503E"/>
    <w:rsid w:val="7C7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495</Characters>
  <Lines>0</Lines>
  <Paragraphs>0</Paragraphs>
  <TotalTime>0</TotalTime>
  <ScaleCrop>false</ScaleCrop>
  <LinksUpToDate>false</LinksUpToDate>
  <CharactersWithSpaces>620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2019-05-05T07:07:00Z</dcterms:created>
  <dc:creator>涅槃</dc:creator>
  <cp:lastModifiedBy>Administrator</cp:lastModifiedBy>
  <dcterms:modified xsi:type="dcterms:W3CDTF">2023-03-18T02:57:59Z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7C8D13D74C524CE2BF2DDF21408B91B3</vt:lpwstr>
  </property>
</Properties>
</file>