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附件：1.连城县2023年公开招聘新任教师岗位信息表（中学）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971540" cy="7234555"/>
            <wp:effectExtent l="0" t="0" r="10160" b="444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7234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2.连城县2023年公开招聘新任教师岗位信息表（小学幼儿园）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561330" cy="8315325"/>
            <wp:effectExtent l="0" t="0" r="127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3.连城县公开招聘新任教师笔试加分申请表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798185" cy="7997190"/>
            <wp:effectExtent l="0" t="0" r="12065" b="381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7997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FE9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2023-03-23T03:46:59Z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75335195848B46B0863239BCD409408E_12</vt:lpwstr>
  </property>
</Properties>
</file>