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 w:cs="黑体"/>
          <w:kern w:val="0"/>
          <w:sz w:val="32"/>
          <w:szCs w:val="32"/>
          <w:lang w:bidi="ar"/>
        </w:rPr>
        <w:t>附件3:</w:t>
      </w:r>
    </w:p>
    <w:tbl>
      <w:tblPr>
        <w:tblStyle w:val="4"/>
        <w:tblW w:w="832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673"/>
        <w:gridCol w:w="2024"/>
        <w:gridCol w:w="1972"/>
        <w:gridCol w:w="19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8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北川羌族自治县2023年下半年招才引智公开考核招聘北川中学教师试讲教材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岗位类别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教材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出版社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主编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高中语文教师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普通高中教科书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语文必须下册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人民教育出版社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温儒敏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高中数学教师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普通高中教科书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数学必须第二册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人民教育出版社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章建跃 李增泸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高中英语教师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普通高中教科书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英语必须第二册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外语教学与研究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陈琳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高中思政教师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普通高中教科书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思想政治必须3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人民教育出版社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张异宾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高中地理教师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普通高中教科书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地理必须第二册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人民教育出版社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樊杰  高俊昌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高中物理教师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普通高中教科书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物理必须第二册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人民教育出版社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bookmarkStart w:id="0" w:name="_GoBack"/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陈熙谋 吴祖仁</w:t>
            </w:r>
          </w:p>
          <w:bookmarkEnd w:id="0"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高中化学教师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普通高中教科书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化学必须第二册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人民教育出版社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王晶  郑长龙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高中生物教师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普通高中教科书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化学必须2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遗传与进化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人民教育出版社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朱正威  赵占良</w:t>
            </w:r>
          </w:p>
        </w:tc>
      </w:tr>
    </w:tbl>
    <w:p>
      <w:pPr>
        <w:pStyle w:val="2"/>
        <w:rPr>
          <w:rFonts w:ascii="仿宋_GB2312" w:hAnsi="宋体" w:eastAsia="仿宋_GB2312"/>
          <w:sz w:val="24"/>
        </w:rPr>
      </w:pPr>
    </w:p>
    <w:p/>
    <w:sectPr>
      <w:footerReference r:id="rId3" w:type="default"/>
      <w:footerReference r:id="rId4" w:type="even"/>
      <w:pgSz w:w="11906" w:h="16838"/>
      <w:pgMar w:top="2098" w:right="1588" w:bottom="1701" w:left="1588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5010150</wp:posOffset>
              </wp:positionH>
              <wp:positionV relativeFrom="paragraph">
                <wp:posOffset>-198120</wp:posOffset>
              </wp:positionV>
              <wp:extent cx="247650" cy="131445"/>
              <wp:effectExtent l="0" t="0" r="0" b="0"/>
              <wp:wrapNone/>
              <wp:docPr id="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left:394.5pt;margin-top:-15.6pt;height:10.35pt;width:19.5pt;mso-position-horizontal-relative:margin;mso-wrap-style:none;z-index:251659264;mso-width-relative:page;mso-height-relative:page;" filled="f" stroked="f" coordsize="21600,21600" o:gfxdata="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ViLF01gAAAAsBAAAPAAAAAAAAAAEAIAAAACIAAABk&#10;cnMvZG93bnJldi54bWxQSwECFAAUAAAACACHTuJAxAFx1ggCAAADBAAADgAAAAAAAAABACAAAAAl&#10;AQAAZHJzL2Uyb0RvYy54bWxQSwUGAAAAAAYABgBZAQAAn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-174625</wp:posOffset>
              </wp:positionV>
              <wp:extent cx="1828800" cy="1828800"/>
              <wp:effectExtent l="0" t="0" r="0" b="0"/>
              <wp:wrapNone/>
              <wp:docPr id="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2" o:spid="_x0000_s1026" o:spt="202" type="#_x0000_t202" style="position:absolute;left:0pt;margin-left:0pt;margin-top:-13.7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7uEJTVAAAACAEAAA8AAAAAAAAAAQAgAAAAIgAAAGRycy9k&#10;b3ducmV2LnhtbFBLAQIUABQAAAAIAIdO4kAZIh0rBQIAAAUEAAAOAAAAAAAAAAEAIAAAACQBAABk&#10;cnMvZTJvRG9jLnhtbFBLBQYAAAAABgAGAFkBAACb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zMmMxOTUyZTMyMjczODk0N2ZhN2Q3YWYwOTQzY2IifQ=="/>
  </w:docVars>
  <w:rsids>
    <w:rsidRoot w:val="5FD33BAD"/>
    <w:rsid w:val="5FD3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2023-10-11T04:46:00Z</dcterms:created>
  <dc:creator> 茜琳娃 </dc:creator>
  <cp:lastModifiedBy> 茜琳娃 </cp:lastModifiedBy>
  <dcterms:modified xsi:type="dcterms:W3CDTF">2023-10-11T04:46:52Z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377EB467C3BC40188E2BAD2472072C80_11</vt:lpwstr>
  </property>
</Properties>
</file>