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F637" w14:textId="77777777" w:rsidR="00C743FF" w:rsidRPr="00E971B6" w:rsidRDefault="00C743FF" w:rsidP="00C743FF">
      <w:pPr>
        <w:jc w:val="left"/>
        <w:rPr>
          <w:rFonts w:ascii="黑体" w:eastAsia="黑体" w:hAnsi="黑体" w:cs="仿宋"/>
          <w:spacing w:val="-28"/>
          <w:sz w:val="32"/>
          <w:szCs w:val="32"/>
        </w:rPr>
      </w:pPr>
      <w:r w:rsidRPr="00E971B6">
        <w:rPr>
          <w:rFonts w:ascii="黑体" w:eastAsia="黑体" w:hAnsi="黑体" w:cs="仿宋" w:hint="eastAsia"/>
          <w:spacing w:val="-28"/>
          <w:sz w:val="32"/>
          <w:szCs w:val="32"/>
        </w:rPr>
        <w:t>附件1</w:t>
      </w:r>
    </w:p>
    <w:tbl>
      <w:tblPr>
        <w:tblW w:w="13453" w:type="dxa"/>
        <w:jc w:val="center"/>
        <w:tblLook w:val="04A0" w:firstRow="1" w:lastRow="0" w:firstColumn="1" w:lastColumn="0" w:noHBand="0" w:noVBand="1"/>
      </w:tblPr>
      <w:tblGrid>
        <w:gridCol w:w="942"/>
        <w:gridCol w:w="1484"/>
        <w:gridCol w:w="1484"/>
        <w:gridCol w:w="1484"/>
        <w:gridCol w:w="2114"/>
        <w:gridCol w:w="4592"/>
        <w:gridCol w:w="1353"/>
      </w:tblGrid>
      <w:tr w:rsidR="00C743FF" w:rsidRPr="00E971B6" w14:paraId="757DFBC6" w14:textId="77777777" w:rsidTr="00C743FF">
        <w:trPr>
          <w:trHeight w:val="581"/>
          <w:jc w:val="center"/>
        </w:trPr>
        <w:tc>
          <w:tcPr>
            <w:tcW w:w="13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7EA9" w14:textId="77777777" w:rsidR="00C743FF" w:rsidRPr="00E971B6" w:rsidRDefault="00C743FF" w:rsidP="005E6CA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E971B6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招聘单位基本情况</w:t>
            </w:r>
          </w:p>
        </w:tc>
      </w:tr>
      <w:tr w:rsidR="00C743FF" w:rsidRPr="00E971B6" w14:paraId="0D1BF519" w14:textId="77777777" w:rsidTr="00C743FF">
        <w:trPr>
          <w:trHeight w:val="6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0C7B9" w14:textId="77777777" w:rsidR="00C743FF" w:rsidRPr="00E971B6" w:rsidRDefault="00C743FF" w:rsidP="005E6CA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971B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AFA85" w14:textId="77777777" w:rsidR="00C743FF" w:rsidRPr="00E971B6" w:rsidRDefault="00C743FF" w:rsidP="005E6CA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971B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92F6" w14:textId="77777777" w:rsidR="00C743FF" w:rsidRPr="00E971B6" w:rsidRDefault="00C743FF" w:rsidP="005E6CA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971B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7CE9E" w14:textId="77777777" w:rsidR="00C743FF" w:rsidRPr="00E971B6" w:rsidRDefault="00C743FF" w:rsidP="005E6CA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971B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经费形式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E68C6" w14:textId="77777777" w:rsidR="00C743FF" w:rsidRPr="00E971B6" w:rsidRDefault="00C743FF" w:rsidP="005E6CA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971B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66AEA" w14:textId="77777777" w:rsidR="00C743FF" w:rsidRPr="00E971B6" w:rsidRDefault="00C743FF" w:rsidP="005E6CA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971B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主要职能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07DEF" w14:textId="77777777" w:rsidR="00C743FF" w:rsidRPr="00E971B6" w:rsidRDefault="00C743FF" w:rsidP="005E6CA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971B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743FF" w:rsidRPr="00E971B6" w14:paraId="78A2A506" w14:textId="77777777" w:rsidTr="00C743FF">
        <w:trPr>
          <w:trHeight w:val="15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6733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BBF6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9B30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四川省旺苍中学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83F0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收支统管、</w:t>
            </w:r>
            <w:proofErr w:type="gramStart"/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全额保障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5FA2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旺苍县东河镇建设路215号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4B3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从事普通高中、初中教育等工作。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119D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3FF" w:rsidRPr="00E971B6" w14:paraId="4A111DFC" w14:textId="77777777" w:rsidTr="00C743FF">
        <w:trPr>
          <w:trHeight w:val="15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D417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2209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AF81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四川省旺苍东城中学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17C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收支统管、</w:t>
            </w:r>
            <w:proofErr w:type="gramStart"/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全额保障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DFAD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旺苍县东河镇滨河北路414号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AA37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从事普通高中、初中教育等工作。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ECEE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3FF" w:rsidRPr="00E971B6" w14:paraId="2C035DB9" w14:textId="77777777" w:rsidTr="00C743FF">
        <w:trPr>
          <w:trHeight w:val="15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16E1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7068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83C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hint="eastAsia"/>
                <w:sz w:val="20"/>
                <w:szCs w:val="20"/>
              </w:rPr>
              <w:t>四川省旺苍职业中学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7990" w14:textId="77777777" w:rsidR="00C743FF" w:rsidRPr="00E971B6" w:rsidRDefault="00C743FF" w:rsidP="005E6CA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收支统管、</w:t>
            </w:r>
            <w:proofErr w:type="gramStart"/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全额保障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537" w14:textId="77777777" w:rsidR="00C743FF" w:rsidRPr="00E971B6" w:rsidRDefault="00C743FF" w:rsidP="005E6CA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971B6">
              <w:rPr>
                <w:rFonts w:ascii="宋体" w:hAnsi="宋体" w:hint="eastAsia"/>
                <w:sz w:val="20"/>
                <w:szCs w:val="20"/>
              </w:rPr>
              <w:t>旺苍县东河镇环城东路一段16号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F8E4" w14:textId="77777777" w:rsidR="00C743FF" w:rsidRPr="00E971B6" w:rsidRDefault="00C743FF" w:rsidP="005E6CA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971B6">
              <w:rPr>
                <w:rFonts w:ascii="宋体" w:hAnsi="宋体" w:hint="eastAsia"/>
                <w:sz w:val="20"/>
                <w:szCs w:val="20"/>
              </w:rPr>
              <w:t>从事职业高中教育和社会培训等工作。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41D4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3FF" w:rsidRPr="00E971B6" w14:paraId="307629EC" w14:textId="77777777" w:rsidTr="00C743FF">
        <w:trPr>
          <w:trHeight w:val="15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7C7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167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1A88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旺苍县乡镇幼儿园、乡镇小学附属幼儿园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8C48" w14:textId="77777777" w:rsidR="00C743FF" w:rsidRPr="00E971B6" w:rsidRDefault="00C743FF" w:rsidP="005E6C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收支统管、</w:t>
            </w:r>
            <w:proofErr w:type="gramStart"/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全额保障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477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旺苍县乡镇场镇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1674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971B6">
              <w:rPr>
                <w:rFonts w:ascii="宋体" w:hAnsi="宋体" w:cs="宋体" w:hint="eastAsia"/>
                <w:kern w:val="0"/>
                <w:sz w:val="20"/>
                <w:szCs w:val="20"/>
              </w:rPr>
              <w:t>从事学前教育或小学、学前教育工作。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81D" w14:textId="77777777" w:rsidR="00C743FF" w:rsidRPr="00E971B6" w:rsidRDefault="00C743FF" w:rsidP="005E6CA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76BF8BC1" w14:textId="77777777" w:rsidR="007F3BB6" w:rsidRPr="00C743FF" w:rsidRDefault="007F3BB6"/>
    <w:sectPr w:rsidR="007F3BB6" w:rsidRPr="00C743FF" w:rsidSect="00244094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FF"/>
    <w:rsid w:val="00244094"/>
    <w:rsid w:val="0031558A"/>
    <w:rsid w:val="007F3BB6"/>
    <w:rsid w:val="00C743FF"/>
    <w:rsid w:val="00E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4AD1"/>
  <w15:chartTrackingRefBased/>
  <w15:docId w15:val="{1F92721A-678B-486D-8802-F85FFB5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743F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C743FF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Ho</dc:creator>
  <cp:keywords/>
  <dc:description/>
  <cp:lastModifiedBy>Dew Ho</cp:lastModifiedBy>
  <cp:revision>1</cp:revision>
  <dcterms:created xsi:type="dcterms:W3CDTF">2024-04-11T09:32:00Z</dcterms:created>
  <dcterms:modified xsi:type="dcterms:W3CDTF">2024-04-11T09:33:00Z</dcterms:modified>
</cp:coreProperties>
</file>