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E4" w:rsidRDefault="00D007E4" w:rsidP="00D007E4">
      <w:pPr>
        <w:spacing w:line="520" w:lineRule="exac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t xml:space="preserve">附件1：    </w:t>
      </w:r>
    </w:p>
    <w:p w:rsidR="00D007E4" w:rsidRPr="00FD287B" w:rsidRDefault="00D007E4" w:rsidP="00D007E4">
      <w:pPr>
        <w:spacing w:line="520" w:lineRule="exact"/>
        <w:rPr>
          <w:rFonts w:ascii="华文细黑" w:eastAsia="华文细黑" w:hAnsi="华文细黑"/>
          <w:sz w:val="28"/>
          <w:szCs w:val="28"/>
        </w:rPr>
      </w:pPr>
      <w:r w:rsidRPr="00F505F1">
        <w:rPr>
          <w:rFonts w:ascii="华文细黑" w:eastAsia="华文细黑" w:hAnsi="华文细黑" w:hint="eastAsia"/>
          <w:sz w:val="28"/>
          <w:szCs w:val="28"/>
        </w:rPr>
        <w:t xml:space="preserve">    </w:t>
      </w:r>
    </w:p>
    <w:p w:rsidR="00D007E4" w:rsidRDefault="00D007E4" w:rsidP="00D007E4">
      <w:pPr>
        <w:jc w:val="center"/>
        <w:rPr>
          <w:rFonts w:ascii="华文细黑" w:eastAsia="华文细黑" w:hAnsi="华文细黑"/>
          <w:b/>
          <w:sz w:val="36"/>
          <w:szCs w:val="36"/>
        </w:rPr>
      </w:pPr>
      <w:r>
        <w:rPr>
          <w:rFonts w:ascii="华文细黑" w:eastAsia="华文细黑" w:hAnsi="华文细黑" w:hint="eastAsia"/>
          <w:b/>
          <w:sz w:val="36"/>
          <w:szCs w:val="36"/>
        </w:rPr>
        <w:t xml:space="preserve">     </w:t>
      </w:r>
      <w:r w:rsidRPr="00F505F1">
        <w:rPr>
          <w:rFonts w:ascii="华文细黑" w:eastAsia="华文细黑" w:hAnsi="华文细黑" w:hint="eastAsia"/>
          <w:b/>
          <w:sz w:val="36"/>
          <w:szCs w:val="36"/>
        </w:rPr>
        <w:t>绵阳市中心医院201</w:t>
      </w:r>
      <w:r>
        <w:rPr>
          <w:rFonts w:ascii="华文细黑" w:eastAsia="华文细黑" w:hAnsi="华文细黑" w:hint="eastAsia"/>
          <w:b/>
          <w:sz w:val="36"/>
          <w:szCs w:val="36"/>
        </w:rPr>
        <w:t>6</w:t>
      </w:r>
      <w:r w:rsidRPr="00F505F1">
        <w:rPr>
          <w:rFonts w:ascii="华文细黑" w:eastAsia="华文细黑" w:hAnsi="华文细黑" w:hint="eastAsia"/>
          <w:b/>
          <w:sz w:val="36"/>
          <w:szCs w:val="36"/>
        </w:rPr>
        <w:t>年度</w:t>
      </w:r>
      <w:r w:rsidRPr="00681D0A">
        <w:rPr>
          <w:rFonts w:ascii="华文细黑" w:eastAsia="华文细黑" w:hAnsi="华文细黑"/>
          <w:b/>
          <w:sz w:val="36"/>
          <w:szCs w:val="36"/>
        </w:rPr>
        <w:t>直接考核招聘专业</w:t>
      </w:r>
    </w:p>
    <w:p w:rsidR="00D007E4" w:rsidRPr="00681D0A" w:rsidRDefault="00D007E4" w:rsidP="00D007E4">
      <w:pPr>
        <w:jc w:val="center"/>
        <w:rPr>
          <w:rFonts w:ascii="华文细黑" w:eastAsia="华文细黑" w:hAnsi="华文细黑"/>
          <w:b/>
          <w:sz w:val="36"/>
          <w:szCs w:val="36"/>
        </w:rPr>
      </w:pPr>
      <w:r w:rsidRPr="00681D0A">
        <w:rPr>
          <w:rFonts w:ascii="华文细黑" w:eastAsia="华文细黑" w:hAnsi="华文细黑"/>
          <w:b/>
          <w:sz w:val="36"/>
          <w:szCs w:val="36"/>
        </w:rPr>
        <w:t>技术人员岗位和条件一览表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3260"/>
        <w:gridCol w:w="1559"/>
        <w:gridCol w:w="851"/>
        <w:gridCol w:w="1559"/>
        <w:gridCol w:w="1134"/>
      </w:tblGrid>
      <w:tr w:rsidR="00D007E4" w:rsidRPr="0066163F" w:rsidTr="00A025B5">
        <w:trPr>
          <w:trHeight w:val="624"/>
        </w:trPr>
        <w:tc>
          <w:tcPr>
            <w:tcW w:w="852" w:type="dxa"/>
            <w:shd w:val="clear" w:color="auto" w:fill="auto"/>
            <w:vAlign w:val="center"/>
          </w:tcPr>
          <w:p w:rsidR="00D007E4" w:rsidRPr="0066163F" w:rsidRDefault="00D007E4" w:rsidP="00A025B5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8"/>
                <w:szCs w:val="36"/>
              </w:rPr>
            </w:pPr>
            <w:r w:rsidRPr="0066163F">
              <w:rPr>
                <w:rFonts w:ascii="华文细黑" w:eastAsia="华文细黑" w:hAnsi="华文细黑" w:hint="eastAsia"/>
                <w:b/>
                <w:sz w:val="28"/>
                <w:szCs w:val="36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007E4" w:rsidRPr="0066163F" w:rsidRDefault="00D007E4" w:rsidP="00A025B5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8"/>
                <w:szCs w:val="36"/>
              </w:rPr>
            </w:pPr>
            <w:r>
              <w:rPr>
                <w:rFonts w:ascii="华文细黑" w:eastAsia="华文细黑" w:hAnsi="华文细黑" w:hint="eastAsia"/>
                <w:b/>
                <w:sz w:val="28"/>
                <w:szCs w:val="36"/>
              </w:rPr>
              <w:t>招聘</w:t>
            </w:r>
            <w:r w:rsidRPr="0066163F">
              <w:rPr>
                <w:rFonts w:ascii="华文细黑" w:eastAsia="华文细黑" w:hAnsi="华文细黑" w:hint="eastAsia"/>
                <w:b/>
                <w:sz w:val="28"/>
                <w:szCs w:val="36"/>
              </w:rPr>
              <w:t>专业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7E4" w:rsidRPr="0066163F" w:rsidRDefault="00D007E4" w:rsidP="00A025B5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8"/>
                <w:szCs w:val="36"/>
              </w:rPr>
            </w:pPr>
            <w:r w:rsidRPr="0066163F">
              <w:rPr>
                <w:rFonts w:ascii="华文细黑" w:eastAsia="华文细黑" w:hAnsi="华文细黑" w:hint="eastAsia"/>
                <w:b/>
                <w:sz w:val="28"/>
                <w:szCs w:val="36"/>
              </w:rPr>
              <w:t>学历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07E4" w:rsidRPr="0066163F" w:rsidRDefault="00D007E4" w:rsidP="00A025B5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8"/>
                <w:szCs w:val="36"/>
              </w:rPr>
            </w:pPr>
            <w:r w:rsidRPr="0066163F">
              <w:rPr>
                <w:rFonts w:ascii="华文细黑" w:eastAsia="华文细黑" w:hAnsi="华文细黑" w:hint="eastAsia"/>
                <w:b/>
                <w:sz w:val="28"/>
                <w:szCs w:val="36"/>
              </w:rPr>
              <w:t>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7E4" w:rsidRPr="0066163F" w:rsidRDefault="00D007E4" w:rsidP="00A025B5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8"/>
                <w:szCs w:val="36"/>
              </w:rPr>
            </w:pPr>
            <w:r w:rsidRPr="0066163F">
              <w:rPr>
                <w:rFonts w:ascii="华文细黑" w:eastAsia="华文细黑" w:hAnsi="华文细黑" w:hint="eastAsia"/>
                <w:b/>
                <w:sz w:val="28"/>
                <w:szCs w:val="36"/>
              </w:rPr>
              <w:t>年龄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07E4" w:rsidRPr="0066163F" w:rsidRDefault="00D007E4" w:rsidP="00A025B5">
            <w:pPr>
              <w:spacing w:line="360" w:lineRule="exact"/>
              <w:jc w:val="center"/>
              <w:rPr>
                <w:rFonts w:ascii="华文细黑" w:eastAsia="华文细黑" w:hAnsi="华文细黑"/>
                <w:b/>
                <w:sz w:val="28"/>
                <w:szCs w:val="36"/>
              </w:rPr>
            </w:pPr>
            <w:r w:rsidRPr="0066163F">
              <w:rPr>
                <w:rFonts w:ascii="华文细黑" w:eastAsia="华文细黑" w:hAnsi="华文细黑" w:hint="eastAsia"/>
                <w:b/>
                <w:sz w:val="28"/>
                <w:szCs w:val="36"/>
              </w:rPr>
              <w:t>人数</w:t>
            </w:r>
          </w:p>
        </w:tc>
      </w:tr>
      <w:tr w:rsidR="00D007E4" w:rsidRPr="005D2C79" w:rsidTr="00A025B5">
        <w:trPr>
          <w:trHeight w:val="1679"/>
        </w:trPr>
        <w:tc>
          <w:tcPr>
            <w:tcW w:w="852" w:type="dxa"/>
            <w:shd w:val="clear" w:color="auto" w:fill="auto"/>
          </w:tcPr>
          <w:p w:rsidR="00D007E4" w:rsidRPr="0066163F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sz w:val="24"/>
              </w:rPr>
            </w:pPr>
            <w:r w:rsidRPr="0066163F">
              <w:rPr>
                <w:rFonts w:ascii="华文细黑" w:eastAsia="华文细黑" w:hAnsi="华文细黑" w:hint="eastAsia"/>
                <w:sz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007E4" w:rsidRPr="00A33321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color w:val="000000"/>
                <w:sz w:val="24"/>
              </w:rPr>
            </w:pPr>
            <w:r w:rsidRPr="00A33321">
              <w:rPr>
                <w:rFonts w:ascii="华文细黑" w:eastAsia="华文细黑" w:hAnsi="华文细黑" w:hint="eastAsia"/>
                <w:color w:val="000000"/>
                <w:sz w:val="24"/>
              </w:rPr>
              <w:t>临床医学、内科学、外科学、风湿病学与自体免疫病学、心血管病学</w:t>
            </w:r>
            <w:r>
              <w:rPr>
                <w:rFonts w:ascii="华文细黑" w:eastAsia="华文细黑" w:hAnsi="华文细黑" w:hint="eastAsia"/>
                <w:color w:val="000000"/>
                <w:sz w:val="24"/>
              </w:rPr>
              <w:t>、耳鼻咽喉科学</w:t>
            </w:r>
          </w:p>
        </w:tc>
        <w:tc>
          <w:tcPr>
            <w:tcW w:w="1559" w:type="dxa"/>
            <w:shd w:val="clear" w:color="auto" w:fill="auto"/>
          </w:tcPr>
          <w:p w:rsidR="00D007E4" w:rsidRPr="0066163F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全日制普通高等教育研究生</w:t>
            </w:r>
          </w:p>
        </w:tc>
        <w:tc>
          <w:tcPr>
            <w:tcW w:w="851" w:type="dxa"/>
            <w:shd w:val="clear" w:color="auto" w:fill="auto"/>
          </w:tcPr>
          <w:p w:rsidR="00D007E4" w:rsidRPr="0066163F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sz w:val="24"/>
              </w:rPr>
            </w:pPr>
            <w:r w:rsidRPr="0066163F">
              <w:rPr>
                <w:rFonts w:ascii="华文细黑" w:eastAsia="华文细黑" w:hAnsi="华文细黑" w:hint="eastAsia"/>
                <w:sz w:val="24"/>
              </w:rPr>
              <w:t>博士</w:t>
            </w:r>
          </w:p>
        </w:tc>
        <w:tc>
          <w:tcPr>
            <w:tcW w:w="1559" w:type="dxa"/>
            <w:shd w:val="clear" w:color="auto" w:fill="auto"/>
          </w:tcPr>
          <w:p w:rsidR="00D007E4" w:rsidRPr="0066163F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sz w:val="24"/>
              </w:rPr>
            </w:pPr>
            <w:r w:rsidRPr="0066163F">
              <w:rPr>
                <w:rFonts w:ascii="华文细黑" w:eastAsia="华文细黑" w:hAnsi="华文细黑" w:hint="eastAsia"/>
                <w:sz w:val="24"/>
              </w:rPr>
              <w:t>40周岁以下（</w:t>
            </w:r>
            <w:r>
              <w:rPr>
                <w:rFonts w:ascii="华文细黑" w:eastAsia="华文细黑" w:hAnsi="华文细黑" w:hint="eastAsia"/>
                <w:sz w:val="24"/>
              </w:rPr>
              <w:t>1975年7月29日以后出生</w:t>
            </w:r>
            <w:r w:rsidRPr="0066163F">
              <w:rPr>
                <w:rFonts w:ascii="华文细黑" w:eastAsia="华文细黑" w:hAnsi="华文细黑" w:hint="eastAsia"/>
                <w:sz w:val="24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D007E4" w:rsidRPr="0066163F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6</w:t>
            </w:r>
          </w:p>
        </w:tc>
      </w:tr>
      <w:tr w:rsidR="00D007E4" w:rsidRPr="0066163F" w:rsidTr="00A025B5">
        <w:trPr>
          <w:trHeight w:val="3957"/>
        </w:trPr>
        <w:tc>
          <w:tcPr>
            <w:tcW w:w="852" w:type="dxa"/>
            <w:shd w:val="clear" w:color="auto" w:fill="auto"/>
          </w:tcPr>
          <w:p w:rsidR="00D007E4" w:rsidRPr="0066163F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sz w:val="24"/>
              </w:rPr>
            </w:pPr>
            <w:r w:rsidRPr="0066163F">
              <w:rPr>
                <w:rFonts w:ascii="华文细黑" w:eastAsia="华文细黑" w:hAnsi="华文细黑" w:hint="eastAsia"/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007E4" w:rsidRPr="0066163F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sz w:val="24"/>
              </w:rPr>
            </w:pPr>
            <w:r w:rsidRPr="0066163F">
              <w:rPr>
                <w:rFonts w:ascii="华文细黑" w:eastAsia="华文细黑" w:hAnsi="华文细黑" w:hint="eastAsia"/>
                <w:sz w:val="24"/>
              </w:rPr>
              <w:t>临床医学、外科学、内科学</w:t>
            </w:r>
            <w:r>
              <w:rPr>
                <w:rFonts w:ascii="华文细黑" w:eastAsia="华文细黑" w:hAnsi="华文细黑" w:hint="eastAsia"/>
                <w:sz w:val="24"/>
              </w:rPr>
              <w:t>、</w:t>
            </w:r>
            <w:r w:rsidRPr="0066163F">
              <w:rPr>
                <w:rFonts w:ascii="华文细黑" w:eastAsia="华文细黑" w:hAnsi="华文细黑" w:hint="eastAsia"/>
                <w:sz w:val="24"/>
              </w:rPr>
              <w:t>肾病内科学、消化病学、心血管病学、</w:t>
            </w:r>
            <w:r>
              <w:rPr>
                <w:rFonts w:ascii="华文细黑" w:eastAsia="华文细黑" w:hAnsi="华文细黑" w:hint="eastAsia"/>
                <w:sz w:val="24"/>
              </w:rPr>
              <w:t>全科医学、老年医学、泌尿外科学、神经病学、危急重症学、麻醉学、儿科学、妇产科学、</w:t>
            </w:r>
            <w:r w:rsidRPr="0033041E">
              <w:rPr>
                <w:rFonts w:ascii="华文细黑" w:eastAsia="华文细黑" w:hAnsi="华文细黑" w:hint="eastAsia"/>
                <w:color w:val="000000"/>
                <w:sz w:val="24"/>
              </w:rPr>
              <w:t>母婴医学、影像医学与核医学、临床检验诊断学、</w:t>
            </w:r>
            <w:r w:rsidRPr="00AD2F80">
              <w:rPr>
                <w:rFonts w:ascii="华文细黑" w:eastAsia="华文细黑" w:hAnsi="华文细黑" w:hint="eastAsia"/>
                <w:color w:val="000000"/>
                <w:sz w:val="24"/>
              </w:rPr>
              <w:t>免疫学、</w:t>
            </w:r>
            <w:r w:rsidRPr="0033041E">
              <w:rPr>
                <w:rFonts w:ascii="华文细黑" w:eastAsia="华文细黑" w:hAnsi="华文细黑" w:hint="eastAsia"/>
                <w:color w:val="000000"/>
                <w:sz w:val="24"/>
              </w:rPr>
              <w:t>口腔医</w:t>
            </w:r>
            <w:r>
              <w:rPr>
                <w:rFonts w:ascii="华文细黑" w:eastAsia="华文细黑" w:hAnsi="华文细黑" w:hint="eastAsia"/>
                <w:color w:val="000000"/>
                <w:sz w:val="24"/>
              </w:rPr>
              <w:t>学、医学影像学、临床药学、护理学</w:t>
            </w:r>
          </w:p>
        </w:tc>
        <w:tc>
          <w:tcPr>
            <w:tcW w:w="1559" w:type="dxa"/>
            <w:shd w:val="clear" w:color="auto" w:fill="auto"/>
          </w:tcPr>
          <w:p w:rsidR="00D007E4" w:rsidRPr="0066163F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sz w:val="24"/>
              </w:rPr>
            </w:pPr>
            <w:r w:rsidRPr="00BC5510">
              <w:rPr>
                <w:rFonts w:ascii="华文细黑" w:eastAsia="华文细黑" w:hAnsi="华文细黑" w:hint="eastAsia"/>
                <w:sz w:val="24"/>
              </w:rPr>
              <w:t>全日制普通高等教育研究生</w:t>
            </w:r>
          </w:p>
        </w:tc>
        <w:tc>
          <w:tcPr>
            <w:tcW w:w="851" w:type="dxa"/>
            <w:shd w:val="clear" w:color="auto" w:fill="auto"/>
          </w:tcPr>
          <w:p w:rsidR="00D007E4" w:rsidRPr="0066163F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sz w:val="24"/>
              </w:rPr>
            </w:pPr>
            <w:r w:rsidRPr="0066163F">
              <w:rPr>
                <w:rFonts w:ascii="华文细黑" w:eastAsia="华文细黑" w:hAnsi="华文细黑" w:hint="eastAsia"/>
                <w:sz w:val="24"/>
              </w:rPr>
              <w:t>硕士</w:t>
            </w:r>
          </w:p>
        </w:tc>
        <w:tc>
          <w:tcPr>
            <w:tcW w:w="1559" w:type="dxa"/>
            <w:shd w:val="clear" w:color="auto" w:fill="auto"/>
          </w:tcPr>
          <w:p w:rsidR="00D007E4" w:rsidRPr="0066163F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sz w:val="24"/>
              </w:rPr>
            </w:pPr>
            <w:r w:rsidRPr="0066163F">
              <w:rPr>
                <w:rFonts w:ascii="华文细黑" w:eastAsia="华文细黑" w:hAnsi="华文细黑" w:hint="eastAsia"/>
                <w:sz w:val="24"/>
              </w:rPr>
              <w:t>35周岁以下（</w:t>
            </w:r>
            <w:r>
              <w:rPr>
                <w:rFonts w:ascii="华文细黑" w:eastAsia="华文细黑" w:hAnsi="华文细黑" w:hint="eastAsia"/>
                <w:sz w:val="24"/>
              </w:rPr>
              <w:t>1981年7月29日以后出生</w:t>
            </w:r>
            <w:r w:rsidRPr="0066163F">
              <w:rPr>
                <w:rFonts w:ascii="华文细黑" w:eastAsia="华文细黑" w:hAnsi="华文细黑" w:hint="eastAsia"/>
                <w:sz w:val="24"/>
              </w:rPr>
              <w:t>）</w:t>
            </w:r>
          </w:p>
        </w:tc>
        <w:tc>
          <w:tcPr>
            <w:tcW w:w="1134" w:type="dxa"/>
            <w:shd w:val="clear" w:color="auto" w:fill="auto"/>
          </w:tcPr>
          <w:p w:rsidR="00D007E4" w:rsidRPr="0066163F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23</w:t>
            </w:r>
          </w:p>
        </w:tc>
      </w:tr>
      <w:tr w:rsidR="00D007E4" w:rsidRPr="0066163F" w:rsidTr="00A025B5">
        <w:trPr>
          <w:trHeight w:val="1267"/>
        </w:trPr>
        <w:tc>
          <w:tcPr>
            <w:tcW w:w="852" w:type="dxa"/>
            <w:shd w:val="clear" w:color="auto" w:fill="auto"/>
          </w:tcPr>
          <w:p w:rsidR="00D007E4" w:rsidRPr="0066163F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b/>
                <w:sz w:val="36"/>
                <w:szCs w:val="36"/>
              </w:rPr>
            </w:pPr>
            <w:r w:rsidRPr="0066163F">
              <w:rPr>
                <w:rFonts w:ascii="华文细黑" w:eastAsia="华文细黑" w:hAnsi="华文细黑" w:hint="eastAsia"/>
                <w:sz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007E4" w:rsidRPr="0066163F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b/>
                <w:sz w:val="36"/>
                <w:szCs w:val="36"/>
              </w:rPr>
            </w:pPr>
            <w:r w:rsidRPr="0066163F">
              <w:rPr>
                <w:rFonts w:ascii="华文细黑" w:eastAsia="华文细黑" w:hAnsi="华文细黑" w:hint="eastAsia"/>
                <w:sz w:val="24"/>
              </w:rPr>
              <w:t>儿科学、医学影像学</w:t>
            </w:r>
          </w:p>
        </w:tc>
        <w:tc>
          <w:tcPr>
            <w:tcW w:w="1559" w:type="dxa"/>
            <w:shd w:val="clear" w:color="auto" w:fill="auto"/>
          </w:tcPr>
          <w:p w:rsidR="00D007E4" w:rsidRPr="0066163F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全日制普通高等教育</w:t>
            </w:r>
            <w:r w:rsidRPr="0066163F">
              <w:rPr>
                <w:rFonts w:ascii="华文细黑" w:eastAsia="华文细黑" w:hAnsi="华文细黑" w:hint="eastAsia"/>
                <w:sz w:val="24"/>
              </w:rPr>
              <w:t>本科</w:t>
            </w:r>
          </w:p>
        </w:tc>
        <w:tc>
          <w:tcPr>
            <w:tcW w:w="851" w:type="dxa"/>
            <w:shd w:val="clear" w:color="auto" w:fill="auto"/>
          </w:tcPr>
          <w:p w:rsidR="00D007E4" w:rsidRPr="0066163F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sz w:val="24"/>
              </w:rPr>
            </w:pPr>
            <w:r w:rsidRPr="0066163F">
              <w:rPr>
                <w:rFonts w:ascii="华文细黑" w:eastAsia="华文细黑" w:hAnsi="华文细黑" w:hint="eastAsia"/>
                <w:sz w:val="24"/>
              </w:rPr>
              <w:t>学士</w:t>
            </w:r>
          </w:p>
        </w:tc>
        <w:tc>
          <w:tcPr>
            <w:tcW w:w="1559" w:type="dxa"/>
            <w:shd w:val="clear" w:color="auto" w:fill="auto"/>
          </w:tcPr>
          <w:p w:rsidR="00D007E4" w:rsidRPr="0066163F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30周岁以下（1985年7月29日以后出生）</w:t>
            </w:r>
          </w:p>
        </w:tc>
        <w:tc>
          <w:tcPr>
            <w:tcW w:w="1134" w:type="dxa"/>
            <w:shd w:val="clear" w:color="auto" w:fill="auto"/>
          </w:tcPr>
          <w:p w:rsidR="00D007E4" w:rsidRPr="0066163F" w:rsidRDefault="00D007E4" w:rsidP="00A025B5">
            <w:pPr>
              <w:spacing w:line="340" w:lineRule="exact"/>
              <w:jc w:val="center"/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6</w:t>
            </w:r>
          </w:p>
        </w:tc>
      </w:tr>
    </w:tbl>
    <w:p w:rsidR="00D007E4" w:rsidRDefault="00D007E4" w:rsidP="00D007E4">
      <w:pPr>
        <w:jc w:val="center"/>
        <w:rPr>
          <w:rFonts w:ascii="宋体" w:hAnsi="宋体"/>
          <w:sz w:val="28"/>
          <w:szCs w:val="28"/>
        </w:rPr>
      </w:pPr>
    </w:p>
    <w:p w:rsidR="0007378A" w:rsidRDefault="0007378A"/>
    <w:sectPr w:rsidR="00073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8A" w:rsidRDefault="0007378A" w:rsidP="00D007E4">
      <w:r>
        <w:separator/>
      </w:r>
    </w:p>
  </w:endnote>
  <w:endnote w:type="continuationSeparator" w:id="1">
    <w:p w:rsidR="0007378A" w:rsidRDefault="0007378A" w:rsidP="00D0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8A" w:rsidRDefault="0007378A" w:rsidP="00D007E4">
      <w:r>
        <w:separator/>
      </w:r>
    </w:p>
  </w:footnote>
  <w:footnote w:type="continuationSeparator" w:id="1">
    <w:p w:rsidR="0007378A" w:rsidRDefault="0007378A" w:rsidP="00D00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7E4"/>
    <w:rsid w:val="0007378A"/>
    <w:rsid w:val="00D0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E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7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7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7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2016-07-22T08:47:00Z</dcterms:created>
  <dcterms:modified xsi:type="dcterms:W3CDTF">2016-07-22T08:47:00Z</dcterms:modified>
</cp:coreProperties>
</file>