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7"/>
        <w:gridCol w:w="700"/>
        <w:gridCol w:w="836"/>
        <w:gridCol w:w="618"/>
        <w:gridCol w:w="1844"/>
        <w:gridCol w:w="2706"/>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15" w:hRule="atLeast"/>
        </w:trPr>
        <w:tc>
          <w:tcPr>
            <w:tcW w:w="8333" w:type="dxa"/>
            <w:gridSpan w:val="7"/>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0" w:name="_GoBack"/>
            <w:r>
              <w:rPr>
                <w:rFonts w:hint="eastAsia" w:ascii="宋体" w:hAnsi="宋体" w:eastAsia="宋体" w:cs="宋体"/>
                <w:b/>
                <w:i w:val="0"/>
                <w:caps w:val="0"/>
                <w:color w:val="000000"/>
                <w:spacing w:val="0"/>
                <w:sz w:val="44"/>
                <w:szCs w:val="44"/>
                <w:bdr w:val="none" w:color="auto" w:sz="0" w:space="0"/>
              </w:rPr>
              <w:t>垣曲县</w:t>
            </w:r>
            <w:r>
              <w:rPr>
                <w:rFonts w:ascii="华文中宋" w:hAnsi="华文中宋" w:eastAsia="华文中宋" w:cs="华文中宋"/>
                <w:b/>
                <w:i w:val="0"/>
                <w:caps w:val="0"/>
                <w:color w:val="000000"/>
                <w:spacing w:val="0"/>
                <w:sz w:val="24"/>
                <w:szCs w:val="24"/>
                <w:bdr w:val="none" w:color="auto" w:sz="0" w:space="0"/>
                <w:lang w:val="en-US"/>
              </w:rPr>
              <w:t>2016</w:t>
            </w:r>
            <w:r>
              <w:rPr>
                <w:rFonts w:hint="eastAsia" w:ascii="宋体" w:hAnsi="宋体" w:eastAsia="宋体" w:cs="宋体"/>
                <w:b/>
                <w:i w:val="0"/>
                <w:caps w:val="0"/>
                <w:color w:val="000000"/>
                <w:spacing w:val="0"/>
                <w:sz w:val="44"/>
                <w:szCs w:val="44"/>
                <w:bdr w:val="none" w:color="auto" w:sz="0" w:space="0"/>
              </w:rPr>
              <w:t>年公开招聘高学历、高层次优秀人才岗位说明表</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trPr>
        <w:tc>
          <w:tcPr>
            <w:tcW w:w="677"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单位名称</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经费</w:t>
            </w:r>
            <w:r>
              <w:rPr>
                <w:rFonts w:hint="eastAsia" w:ascii="华文中宋" w:hAnsi="华文中宋" w:eastAsia="华文中宋" w:cs="华文中宋"/>
                <w:b/>
                <w:i w:val="0"/>
                <w:caps w:val="0"/>
                <w:color w:val="000000"/>
                <w:spacing w:val="0"/>
                <w:sz w:val="24"/>
                <w:szCs w:val="24"/>
                <w:bdr w:val="none" w:color="auto" w:sz="0" w:space="0"/>
                <w:lang w:val="en-US"/>
              </w:rPr>
              <w:br w:type="textWrapping"/>
            </w:r>
            <w:r>
              <w:rPr>
                <w:rFonts w:hint="eastAsia" w:ascii="宋体" w:hAnsi="宋体" w:eastAsia="宋体" w:cs="宋体"/>
                <w:b/>
                <w:i w:val="0"/>
                <w:caps w:val="0"/>
                <w:color w:val="000000"/>
                <w:spacing w:val="0"/>
                <w:sz w:val="24"/>
                <w:szCs w:val="24"/>
                <w:bdr w:val="none" w:color="auto" w:sz="0" w:space="0"/>
              </w:rPr>
              <w:t>来源</w:t>
            </w: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岗位名称</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岗位数</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  </w:t>
            </w:r>
            <w:r>
              <w:rPr>
                <w:rFonts w:hint="eastAsia" w:ascii="宋体" w:hAnsi="宋体" w:eastAsia="宋体" w:cs="宋体"/>
                <w:b/>
                <w:i w:val="0"/>
                <w:caps w:val="0"/>
                <w:color w:val="000000"/>
                <w:spacing w:val="0"/>
                <w:sz w:val="24"/>
                <w:szCs w:val="24"/>
                <w:bdr w:val="none" w:color="auto" w:sz="0" w:space="0"/>
              </w:rPr>
              <w:t>龄</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学历、资格证要求</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4"/>
                <w:szCs w:val="24"/>
                <w:bdr w:val="none" w:color="auto" w:sz="0" w:space="0"/>
              </w:rPr>
              <w:t>备</w:t>
            </w:r>
            <w:r>
              <w:rPr>
                <w:rFonts w:hint="eastAsia" w:ascii="华文中宋" w:hAnsi="华文中宋" w:eastAsia="华文中宋" w:cs="华文中宋"/>
                <w:b/>
                <w:i w:val="0"/>
                <w:caps w:val="0"/>
                <w:color w:val="000000"/>
                <w:spacing w:val="0"/>
                <w:sz w:val="24"/>
                <w:szCs w:val="24"/>
                <w:bdr w:val="none" w:color="auto" w:sz="0" w:space="0"/>
                <w:lang w:val="en-US"/>
              </w:rPr>
              <w:t> </w:t>
            </w:r>
            <w:r>
              <w:rPr>
                <w:rFonts w:hint="eastAsia" w:ascii="宋体" w:hAnsi="宋体" w:eastAsia="宋体" w:cs="宋体"/>
                <w:b/>
                <w:i w:val="0"/>
                <w:caps w:val="0"/>
                <w:color w:val="000000"/>
                <w:spacing w:val="0"/>
                <w:sz w:val="24"/>
                <w:szCs w:val="24"/>
                <w:bdr w:val="none" w:color="auto" w:sz="0" w:space="0"/>
              </w:rPr>
              <w:t>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0" w:hRule="atLeast"/>
        </w:trPr>
        <w:tc>
          <w:tcPr>
            <w:tcW w:w="677" w:type="dxa"/>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垣曲中学</w:t>
            </w:r>
          </w:p>
        </w:tc>
        <w:tc>
          <w:tcPr>
            <w:tcW w:w="700" w:type="dxa"/>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全额事业</w:t>
            </w: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高中语文教师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高中化学教师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高中物理教师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高中生物教师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677" w:type="dxa"/>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中条中学</w:t>
            </w:r>
          </w:p>
        </w:tc>
        <w:tc>
          <w:tcPr>
            <w:tcW w:w="700" w:type="dxa"/>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全额事业</w:t>
            </w: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高中语文教师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高中地理教师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高中政治教师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2</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高中生物教师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0" w:hRule="atLeast"/>
        </w:trPr>
        <w:tc>
          <w:tcPr>
            <w:tcW w:w="677" w:type="dxa"/>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700" w:type="dxa"/>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高中化学教师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r>
              <w:rPr>
                <w:rFonts w:hint="eastAsia" w:ascii="华文中宋" w:hAnsi="华文中宋" w:eastAsia="华文中宋" w:cs="华文中宋"/>
                <w:b/>
                <w:i w:val="0"/>
                <w:caps w:val="0"/>
                <w:color w:val="000000"/>
                <w:spacing w:val="0"/>
                <w:sz w:val="24"/>
                <w:szCs w:val="24"/>
                <w:bdr w:val="none" w:color="auto" w:sz="0" w:space="0"/>
                <w:lang w:val="en-US"/>
              </w:rPr>
              <w:t>)</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获得国家承认的相应学科硕士以上学位和全日制研究生以上学历的人才，或具有相应学科教师资格证的研究生也可申报。</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rPr>
        <w:tc>
          <w:tcPr>
            <w:tcW w:w="677"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垣曲县</w:t>
            </w:r>
            <w:r>
              <w:rPr>
                <w:rFonts w:hint="eastAsia" w:ascii="华文中宋" w:hAnsi="华文中宋" w:eastAsia="华文中宋" w:cs="华文中宋"/>
                <w:b/>
                <w:i w:val="0"/>
                <w:caps w:val="0"/>
                <w:color w:val="000000"/>
                <w:spacing w:val="0"/>
                <w:sz w:val="24"/>
                <w:szCs w:val="24"/>
                <w:bdr w:val="none" w:color="auto" w:sz="0" w:space="0"/>
                <w:lang w:val="en-US"/>
              </w:rPr>
              <w:br w:type="textWrapping"/>
            </w:r>
            <w:r>
              <w:rPr>
                <w:rFonts w:hint="eastAsia" w:ascii="宋体" w:hAnsi="宋体" w:eastAsia="宋体" w:cs="宋体"/>
                <w:b/>
                <w:i w:val="0"/>
                <w:caps w:val="0"/>
                <w:color w:val="000000"/>
                <w:spacing w:val="0"/>
                <w:sz w:val="20"/>
                <w:szCs w:val="20"/>
                <w:bdr w:val="none" w:color="auto" w:sz="0" w:space="0"/>
              </w:rPr>
              <w:t>人民医院</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差额</w:t>
            </w: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放射治疗副主任医师</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45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1971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2"/>
                <w:szCs w:val="22"/>
                <w:bdr w:val="none" w:color="auto" w:sz="0" w:space="0"/>
              </w:rPr>
              <w:t>取得放射治疗副主任医师专业技术职务任职资格证书</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0" w:hRule="atLeast"/>
        </w:trPr>
        <w:tc>
          <w:tcPr>
            <w:tcW w:w="677"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垣曲县</w:t>
            </w:r>
            <w:r>
              <w:rPr>
                <w:rFonts w:hint="eastAsia" w:ascii="华文中宋" w:hAnsi="华文中宋" w:eastAsia="华文中宋" w:cs="华文中宋"/>
                <w:b/>
                <w:i w:val="0"/>
                <w:caps w:val="0"/>
                <w:color w:val="000000"/>
                <w:spacing w:val="0"/>
                <w:sz w:val="24"/>
                <w:szCs w:val="24"/>
                <w:bdr w:val="none" w:color="auto" w:sz="0" w:space="0"/>
                <w:lang w:val="en-US"/>
              </w:rPr>
              <w:br w:type="textWrapping"/>
            </w:r>
            <w:r>
              <w:rPr>
                <w:rFonts w:hint="eastAsia" w:ascii="宋体" w:hAnsi="宋体" w:eastAsia="宋体" w:cs="宋体"/>
                <w:b/>
                <w:i w:val="0"/>
                <w:caps w:val="0"/>
                <w:color w:val="000000"/>
                <w:spacing w:val="0"/>
                <w:sz w:val="20"/>
                <w:szCs w:val="20"/>
                <w:bdr w:val="none" w:color="auto" w:sz="0" w:space="0"/>
              </w:rPr>
              <w:t>中医医院</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差额</w:t>
            </w: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中医临床基础专业</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2"/>
                <w:szCs w:val="22"/>
                <w:bdr w:val="none" w:color="auto" w:sz="0" w:space="0"/>
              </w:rPr>
              <w:t>获得国家承认相应学科的硕士以上学位和全日制研究生以上学历的人才</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0" w:hRule="atLeast"/>
        </w:trPr>
        <w:tc>
          <w:tcPr>
            <w:tcW w:w="677"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垣曲县</w:t>
            </w:r>
            <w:r>
              <w:rPr>
                <w:rFonts w:hint="eastAsia" w:ascii="华文中宋" w:hAnsi="华文中宋" w:eastAsia="华文中宋" w:cs="华文中宋"/>
                <w:b/>
                <w:i w:val="0"/>
                <w:caps w:val="0"/>
                <w:color w:val="000000"/>
                <w:spacing w:val="0"/>
                <w:sz w:val="24"/>
                <w:szCs w:val="24"/>
                <w:bdr w:val="none" w:color="auto" w:sz="0" w:space="0"/>
                <w:lang w:val="en-US"/>
              </w:rPr>
              <w:br w:type="textWrapping"/>
            </w:r>
            <w:r>
              <w:rPr>
                <w:rFonts w:hint="eastAsia" w:ascii="宋体" w:hAnsi="宋体" w:eastAsia="宋体" w:cs="宋体"/>
                <w:b/>
                <w:i w:val="0"/>
                <w:caps w:val="0"/>
                <w:color w:val="000000"/>
                <w:spacing w:val="0"/>
                <w:sz w:val="20"/>
                <w:szCs w:val="20"/>
                <w:bdr w:val="none" w:color="auto" w:sz="0" w:space="0"/>
              </w:rPr>
              <w:t>财政局</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全额事业</w:t>
            </w:r>
          </w:p>
        </w:tc>
        <w:tc>
          <w:tcPr>
            <w:tcW w:w="83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宋体" w:hAnsi="宋体" w:eastAsia="宋体" w:cs="宋体"/>
                <w:b/>
                <w:i w:val="0"/>
                <w:caps w:val="0"/>
                <w:color w:val="000000"/>
                <w:spacing w:val="0"/>
                <w:sz w:val="20"/>
                <w:szCs w:val="20"/>
                <w:bdr w:val="none" w:color="auto" w:sz="0" w:space="0"/>
              </w:rPr>
              <w:t>金融专业</w:t>
            </w:r>
          </w:p>
        </w:tc>
        <w:tc>
          <w:tcPr>
            <w:tcW w:w="61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1</w:t>
            </w:r>
          </w:p>
        </w:tc>
        <w:tc>
          <w:tcPr>
            <w:tcW w:w="184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华文中宋" w:hAnsi="华文中宋" w:eastAsia="华文中宋" w:cs="华文中宋"/>
                <w:b/>
                <w:i w:val="0"/>
                <w:caps w:val="0"/>
                <w:color w:val="000000"/>
                <w:spacing w:val="0"/>
                <w:sz w:val="24"/>
                <w:szCs w:val="24"/>
                <w:bdr w:val="none" w:color="auto" w:sz="0" w:space="0"/>
                <w:lang w:val="en-US"/>
              </w:rPr>
              <w:t>35</w:t>
            </w:r>
            <w:r>
              <w:rPr>
                <w:rFonts w:hint="eastAsia" w:ascii="宋体" w:hAnsi="宋体" w:eastAsia="宋体" w:cs="宋体"/>
                <w:b/>
                <w:i w:val="0"/>
                <w:caps w:val="0"/>
                <w:color w:val="000000"/>
                <w:spacing w:val="0"/>
                <w:sz w:val="20"/>
                <w:szCs w:val="20"/>
                <w:bdr w:val="none" w:color="auto" w:sz="0" w:space="0"/>
              </w:rPr>
              <w:t>周岁以下（</w:t>
            </w:r>
            <w:r>
              <w:rPr>
                <w:rFonts w:hint="eastAsia" w:ascii="华文中宋" w:hAnsi="华文中宋" w:eastAsia="华文中宋" w:cs="华文中宋"/>
                <w:b/>
                <w:i w:val="0"/>
                <w:caps w:val="0"/>
                <w:color w:val="000000"/>
                <w:spacing w:val="0"/>
                <w:sz w:val="24"/>
                <w:szCs w:val="24"/>
                <w:bdr w:val="none" w:color="auto" w:sz="0" w:space="0"/>
                <w:lang w:val="en-US"/>
              </w:rPr>
              <w:t>1981</w:t>
            </w:r>
            <w:r>
              <w:rPr>
                <w:rFonts w:hint="eastAsia" w:ascii="宋体" w:hAnsi="宋体" w:eastAsia="宋体" w:cs="宋体"/>
                <w:b/>
                <w:i w:val="0"/>
                <w:caps w:val="0"/>
                <w:color w:val="000000"/>
                <w:spacing w:val="0"/>
                <w:sz w:val="20"/>
                <w:szCs w:val="20"/>
                <w:bdr w:val="none" w:color="auto" w:sz="0" w:space="0"/>
              </w:rPr>
              <w:t>年</w:t>
            </w:r>
            <w:r>
              <w:rPr>
                <w:rFonts w:hint="eastAsia" w:ascii="华文中宋" w:hAnsi="华文中宋" w:eastAsia="华文中宋" w:cs="华文中宋"/>
                <w:b/>
                <w:i w:val="0"/>
                <w:caps w:val="0"/>
                <w:color w:val="000000"/>
                <w:spacing w:val="0"/>
                <w:sz w:val="24"/>
                <w:szCs w:val="24"/>
                <w:bdr w:val="none" w:color="auto" w:sz="0" w:space="0"/>
                <w:lang w:val="en-US"/>
              </w:rPr>
              <w:t>1</w:t>
            </w:r>
            <w:r>
              <w:rPr>
                <w:rFonts w:hint="eastAsia" w:ascii="宋体" w:hAnsi="宋体" w:eastAsia="宋体" w:cs="宋体"/>
                <w:b/>
                <w:i w:val="0"/>
                <w:caps w:val="0"/>
                <w:color w:val="000000"/>
                <w:spacing w:val="0"/>
                <w:sz w:val="20"/>
                <w:szCs w:val="20"/>
                <w:bdr w:val="none" w:color="auto" w:sz="0" w:space="0"/>
              </w:rPr>
              <w:t>月</w:t>
            </w:r>
            <w:r>
              <w:rPr>
                <w:rFonts w:hint="eastAsia" w:ascii="华文中宋" w:hAnsi="华文中宋" w:eastAsia="华文中宋" w:cs="华文中宋"/>
                <w:b/>
                <w:i w:val="0"/>
                <w:caps w:val="0"/>
                <w:color w:val="000000"/>
                <w:spacing w:val="0"/>
                <w:sz w:val="24"/>
                <w:szCs w:val="24"/>
                <w:bdr w:val="none" w:color="auto" w:sz="0" w:space="0"/>
                <w:lang w:val="en-US"/>
              </w:rPr>
              <w:t>3</w:t>
            </w:r>
            <w:r>
              <w:rPr>
                <w:rFonts w:hint="eastAsia" w:ascii="宋体" w:hAnsi="宋体" w:eastAsia="宋体" w:cs="宋体"/>
                <w:b/>
                <w:i w:val="0"/>
                <w:caps w:val="0"/>
                <w:color w:val="000000"/>
                <w:spacing w:val="0"/>
                <w:sz w:val="20"/>
                <w:szCs w:val="20"/>
                <w:bdr w:val="none" w:color="auto" w:sz="0" w:space="0"/>
              </w:rPr>
              <w:t>日以后出生）</w:t>
            </w:r>
          </w:p>
        </w:tc>
        <w:tc>
          <w:tcPr>
            <w:tcW w:w="270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
              <w:rPr>
                <w:rFonts w:hint="eastAsia" w:ascii="宋体" w:hAnsi="宋体" w:eastAsia="宋体" w:cs="宋体"/>
                <w:b/>
                <w:i w:val="0"/>
                <w:caps w:val="0"/>
                <w:color w:val="000000"/>
                <w:spacing w:val="0"/>
                <w:sz w:val="20"/>
                <w:szCs w:val="20"/>
                <w:bdr w:val="none" w:color="auto" w:sz="0" w:space="0"/>
              </w:rPr>
              <w:t>获得国家承认的金融专业硕士以上学位和全日制研究生以上学历的人才</w:t>
            </w:r>
          </w:p>
        </w:tc>
        <w:tc>
          <w:tcPr>
            <w:tcW w:w="95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华文中宋" w:hAnsi="华文中宋" w:eastAsia="华文中宋" w:cs="华文中宋"/>
                <w:b w:val="0"/>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华文中宋" w:hAnsi="华文中宋" w:eastAsia="华文中宋" w:cs="华文中宋"/>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华文中宋" w:hAnsi="华文中宋" w:eastAsia="华文中宋" w:cs="华文中宋"/>
          <w:b w:val="0"/>
          <w:i w:val="0"/>
          <w:caps w:val="0"/>
          <w:color w:val="333333"/>
          <w:spacing w:val="0"/>
          <w:sz w:val="24"/>
          <w:szCs w:val="24"/>
        </w:rPr>
      </w:pPr>
      <w:r>
        <w:rPr>
          <w:rFonts w:hint="eastAsia" w:ascii="华文中宋" w:hAnsi="华文中宋" w:eastAsia="华文中宋" w:cs="华文中宋"/>
          <w:b/>
          <w:i w:val="0"/>
          <w:caps w:val="0"/>
          <w:color w:val="000000"/>
          <w:spacing w:val="0"/>
          <w:sz w:val="36"/>
          <w:szCs w:val="36"/>
          <w:bdr w:val="none" w:color="auto" w:sz="0" w:space="0"/>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F3447"/>
    <w:rsid w:val="633F34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2016-12-24T06:34:00Z</dcterms:created>
  <dc:creator>Administrator</dc:creator>
  <cp:lastModifiedBy>Administrator</cp:lastModifiedBy>
  <dcterms:modified xsi:type="dcterms:W3CDTF">2016-12-24T06:34:41Z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