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jc w:val="left"/>
        <w:rPr>
          <w:rFonts w:hint="eastAsia" w:ascii="黑体" w:hAnsi="黑体" w:eastAsia="黑体" w:cs="黑体"/>
          <w:sz w:val="34"/>
          <w:szCs w:val="34"/>
          <w:shd w:val="clear" w:color="auto" w:fill="FFFFFF"/>
        </w:rPr>
      </w:pPr>
      <w:r>
        <w:rPr>
          <w:rFonts w:hint="eastAsia" w:ascii="黑体" w:hAnsi="黑体" w:eastAsia="黑体" w:cs="黑体"/>
          <w:sz w:val="34"/>
          <w:szCs w:val="34"/>
          <w:shd w:val="clear" w:color="auto" w:fill="FFFFFF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1" w:firstLineChars="100"/>
        <w:jc w:val="center"/>
        <w:textAlignment w:val="auto"/>
        <w:rPr>
          <w:rFonts w:hint="eastAsia" w:cs="Times New Roman" w:asciiTheme="minorEastAsia" w:hAnsiTheme="minorEastAsia"/>
          <w:b/>
          <w:kern w:val="0"/>
          <w:sz w:val="36"/>
          <w:szCs w:val="36"/>
        </w:rPr>
      </w:pPr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2022年度黑河市“市县委书记进校园”市直事业单位人才引进考试（资格确认）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1" w:firstLineChars="100"/>
        <w:jc w:val="center"/>
        <w:textAlignment w:val="auto"/>
      </w:pPr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疫情防控健康监测承诺卡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034"/>
        <w:gridCol w:w="1049"/>
        <w:gridCol w:w="1796"/>
        <w:gridCol w:w="330"/>
        <w:gridCol w:w="3089"/>
        <w:gridCol w:w="2485"/>
        <w:gridCol w:w="2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天数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本人、家人及共同居住人员是否存在发热、乏力、咳嗽、呼吸困难、腹泻等症状（对应情况打√）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是否有国内疫情中高风险地区或国（境）外旅居史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（对应情况打√）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是否为确诊、疑似和无症状感染者密切接触人员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（对应情况打√）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第2天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第3天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第4天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第5天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第6天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第7天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第8天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第9天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第10天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第11天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第12天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第13天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第14天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是（）/否（）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第1天—第14天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省市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（必填）</w:t>
            </w: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日期（**月**日至**月**日）</w:t>
            </w:r>
          </w:p>
        </w:tc>
        <w:tc>
          <w:tcPr>
            <w:tcW w:w="4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本人所在地（XX省XX市）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至</w:t>
            </w:r>
          </w:p>
        </w:tc>
        <w:tc>
          <w:tcPr>
            <w:tcW w:w="4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至</w:t>
            </w:r>
          </w:p>
        </w:tc>
        <w:tc>
          <w:tcPr>
            <w:tcW w:w="4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至</w:t>
            </w:r>
          </w:p>
        </w:tc>
        <w:tc>
          <w:tcPr>
            <w:tcW w:w="4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跨省市行程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（如发生，如实填写）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出发地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（XX省XX市）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目的地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（XX省XX市）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中转站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（XX省XX市）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交通工具（火车车次、航班号、自驾）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承诺</w:t>
            </w:r>
          </w:p>
        </w:tc>
        <w:tc>
          <w:tcPr>
            <w:tcW w:w="122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00" w:lineRule="exact"/>
              <w:ind w:firstLine="551" w:firstLineChars="197"/>
              <w:jc w:val="lef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t>本人承诺：我已知晓2022年度黑河市“市县委书记进校园”市直事业单位人才引进考试（资格确认）疫情防控要求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</w:rPr>
              <w:br w:type="textWrapping"/>
            </w:r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     </w:t>
            </w:r>
          </w:p>
          <w:p>
            <w:pPr>
              <w:shd w:val="solid" w:color="FFFFFF" w:fill="auto"/>
              <w:autoSpaceDN w:val="0"/>
              <w:snapToGrid w:val="0"/>
              <w:spacing w:line="300" w:lineRule="exact"/>
              <w:ind w:firstLine="6291" w:firstLineChars="2247"/>
              <w:jc w:val="lef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考生签字（手写）：</w:t>
            </w:r>
          </w:p>
        </w:tc>
      </w:tr>
    </w:tbl>
    <w:p>
      <w:pPr>
        <w:shd w:val="solid" w:color="FFFFFF" w:fill="auto"/>
        <w:autoSpaceDN w:val="0"/>
        <w:spacing w:line="560" w:lineRule="exact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  注：健康监测卡A4纸双面打印在一页纸上。</w:t>
      </w: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3YTVjYTQyMzJiYTYzZDMwZGEwMDAxYjM4YmY0MTIifQ=="/>
  </w:docVars>
  <w:rsids>
    <w:rsidRoot w:val="00CF6577"/>
    <w:rsid w:val="00043A9D"/>
    <w:rsid w:val="00193172"/>
    <w:rsid w:val="002B7675"/>
    <w:rsid w:val="002D56FD"/>
    <w:rsid w:val="002F458E"/>
    <w:rsid w:val="003B74BD"/>
    <w:rsid w:val="0053206A"/>
    <w:rsid w:val="00536D97"/>
    <w:rsid w:val="005B42AA"/>
    <w:rsid w:val="00887680"/>
    <w:rsid w:val="0091207C"/>
    <w:rsid w:val="009E508B"/>
    <w:rsid w:val="00A4296F"/>
    <w:rsid w:val="00A940C9"/>
    <w:rsid w:val="00B500E8"/>
    <w:rsid w:val="00B510E0"/>
    <w:rsid w:val="00BB3B2A"/>
    <w:rsid w:val="00CF6577"/>
    <w:rsid w:val="00D83721"/>
    <w:rsid w:val="00D9286D"/>
    <w:rsid w:val="00E84FA4"/>
    <w:rsid w:val="00EC214B"/>
    <w:rsid w:val="00FF28CA"/>
    <w:rsid w:val="0A393D94"/>
    <w:rsid w:val="344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5785-E129-4310-9689-0431747B1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2</Pages>
  <Words>786</Words>
  <Characters>811</Characters>
  <Lines>7</Lines>
  <Paragraphs>1</Paragraphs>
  <TotalTime>3</TotalTime>
  <ScaleCrop>false</ScaleCrop>
  <LinksUpToDate>false</LinksUpToDate>
  <CharactersWithSpaces>850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2022-05-25T05:59:00Z</dcterms:created>
  <dc:creator>xbany</dc:creator>
  <cp:lastModifiedBy>逆袭的嘉宝君</cp:lastModifiedBy>
  <cp:lastPrinted>2022-05-08T02:24:00Z</cp:lastPrinted>
  <dcterms:modified xsi:type="dcterms:W3CDTF">2022-05-25T10:41:49Z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23A3B13849164126899FD1EA8FABE7C8</vt:lpwstr>
  </property>
</Properties>
</file>