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shd w:val="clear" w:fill="FFFFFF"/>
        </w:rPr>
        <w:t>附件1：2022年文成县公开招聘检验专业工作人员报名表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21"/>
          <w:szCs w:val="21"/>
          <w:bdr w:val="none" w:color="auto" w:sz="0" w:space="0"/>
          <w:shd w:val="clear" w:fill="FFFFFF"/>
        </w:rPr>
        <w:t>报名序号（工作人员填写）：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492"/>
        <w:gridCol w:w="226"/>
        <w:gridCol w:w="192"/>
        <w:gridCol w:w="192"/>
        <w:gridCol w:w="519"/>
        <w:gridCol w:w="482"/>
        <w:gridCol w:w="148"/>
        <w:gridCol w:w="258"/>
        <w:gridCol w:w="257"/>
        <w:gridCol w:w="191"/>
        <w:gridCol w:w="381"/>
        <w:gridCol w:w="191"/>
        <w:gridCol w:w="191"/>
        <w:gridCol w:w="191"/>
        <w:gridCol w:w="113"/>
        <w:gridCol w:w="226"/>
        <w:gridCol w:w="226"/>
        <w:gridCol w:w="113"/>
        <w:gridCol w:w="113"/>
        <w:gridCol w:w="226"/>
        <w:gridCol w:w="226"/>
        <w:gridCol w:w="226"/>
        <w:gridCol w:w="226"/>
        <w:gridCol w:w="113"/>
        <w:gridCol w:w="136"/>
        <w:gridCol w:w="270"/>
        <w:gridCol w:w="270"/>
        <w:gridCol w:w="136"/>
        <w:gridCol w:w="113"/>
        <w:gridCol w:w="226"/>
        <w:gridCol w:w="226"/>
        <w:gridCol w:w="2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姓 名</w:t>
            </w:r>
          </w:p>
        </w:tc>
        <w:tc>
          <w:tcPr>
            <w:tcW w:w="0" w:type="auto"/>
            <w:gridSpan w:val="3"/>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身份证号</w:t>
            </w: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性 别</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gridSpan w:val="3"/>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年月</w:t>
            </w:r>
          </w:p>
        </w:tc>
        <w:tc>
          <w:tcPr>
            <w:tcW w:w="0" w:type="auto"/>
            <w:gridSpan w:val="7"/>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gridSpan w:val="5"/>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政治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面貌</w:t>
            </w:r>
          </w:p>
        </w:tc>
        <w:tc>
          <w:tcPr>
            <w:tcW w:w="0" w:type="auto"/>
            <w:gridSpan w:val="14"/>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iCs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民族</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gridSpan w:val="3"/>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籍贯</w:t>
            </w:r>
          </w:p>
        </w:tc>
        <w:tc>
          <w:tcPr>
            <w:tcW w:w="0" w:type="auto"/>
            <w:gridSpan w:val="7"/>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gridSpan w:val="5"/>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是否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已婚</w:t>
            </w:r>
          </w:p>
        </w:tc>
        <w:tc>
          <w:tcPr>
            <w:tcW w:w="0" w:type="auto"/>
            <w:gridSpan w:val="14"/>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iCs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现户口所在地</w:t>
            </w: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gridSpan w:val="6"/>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家庭详细通讯地址</w:t>
            </w:r>
          </w:p>
        </w:tc>
        <w:tc>
          <w:tcPr>
            <w:tcW w:w="0" w:type="auto"/>
            <w:gridSpan w:val="23"/>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执业资格</w:t>
            </w:r>
          </w:p>
        </w:tc>
        <w:tc>
          <w:tcPr>
            <w:tcW w:w="0" w:type="auto"/>
            <w:gridSpan w:val="17"/>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gridSpan w:val="6"/>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联系方式</w:t>
            </w:r>
          </w:p>
        </w:tc>
        <w:tc>
          <w:tcPr>
            <w:tcW w:w="0" w:type="auto"/>
            <w:gridSpan w:val="4"/>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电话</w:t>
            </w:r>
          </w:p>
        </w:tc>
        <w:tc>
          <w:tcPr>
            <w:tcW w:w="0" w:type="auto"/>
            <w:gridSpan w:val="4"/>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gridSpan w:val="17"/>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gridSpan w:val="6"/>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i w:val="0"/>
                <w:iCs w:val="0"/>
                <w:caps w:val="0"/>
                <w:color w:val="000000"/>
                <w:spacing w:val="0"/>
                <w:sz w:val="21"/>
                <w:szCs w:val="21"/>
              </w:rPr>
            </w:pPr>
          </w:p>
        </w:tc>
        <w:tc>
          <w:tcPr>
            <w:tcW w:w="0" w:type="auto"/>
            <w:gridSpan w:val="4"/>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手机</w:t>
            </w:r>
          </w:p>
        </w:tc>
        <w:tc>
          <w:tcPr>
            <w:tcW w:w="0" w:type="auto"/>
            <w:gridSpan w:val="4"/>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全日制普通院校学历</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学制</w:t>
            </w:r>
          </w:p>
        </w:tc>
        <w:tc>
          <w:tcPr>
            <w:tcW w:w="0" w:type="auto"/>
            <w:gridSpan w:val="3"/>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年</w:t>
            </w:r>
          </w:p>
        </w:tc>
        <w:tc>
          <w:tcPr>
            <w:tcW w:w="0" w:type="auto"/>
            <w:gridSpan w:val="7"/>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毕业院校及所学专业</w:t>
            </w:r>
          </w:p>
        </w:tc>
        <w:tc>
          <w:tcPr>
            <w:tcW w:w="0" w:type="auto"/>
            <w:gridSpan w:val="10"/>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c>
          <w:tcPr>
            <w:tcW w:w="0" w:type="auto"/>
            <w:gridSpan w:val="4"/>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毕业时间</w:t>
            </w:r>
          </w:p>
        </w:tc>
        <w:tc>
          <w:tcPr>
            <w:tcW w:w="0" w:type="auto"/>
            <w:gridSpan w:val="4"/>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历</w:t>
            </w:r>
          </w:p>
        </w:tc>
        <w:tc>
          <w:tcPr>
            <w:tcW w:w="0" w:type="auto"/>
            <w:gridSpan w:val="31"/>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奖惩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情况</w:t>
            </w:r>
          </w:p>
        </w:tc>
        <w:tc>
          <w:tcPr>
            <w:tcW w:w="0" w:type="auto"/>
            <w:gridSpan w:val="31"/>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0" w:type="auto"/>
            <w:gridSpan w:val="3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本人承诺：上述填写报名信息及提供材料真实完整。若有弄虚作假，愿意承担一切责任。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审核意见</w:t>
            </w:r>
          </w:p>
        </w:tc>
        <w:tc>
          <w:tcPr>
            <w:tcW w:w="0" w:type="auto"/>
            <w:gridSpan w:val="31"/>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lang w:val="en-US" w:eastAsia="zh-CN" w:bidi="ar"/>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注：本表由报考人员如实填写。                  填表时间：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附件2：2022年文成县医疗卫生事业单位面向全国公开招聘检验专业工作人员职位表</w:t>
      </w: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787"/>
        <w:gridCol w:w="581"/>
        <w:gridCol w:w="579"/>
        <w:gridCol w:w="2540"/>
        <w:gridCol w:w="1787"/>
        <w:gridCol w:w="684"/>
        <w:gridCol w:w="36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招聘职位</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需求人数</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经费形式</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专业要求</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学历（学位）要求</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户籍(生源)</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检验技术人员（各乡镇卫生院）</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10</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全额</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医学检验，医学检验技术，卫生检验与检疫技术</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全日制普通高等学校专科及以上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不限</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NzgxYjk1OGU1MDgzNjU2NGE3Zjc0OWU2OTE4MjEifQ=="/>
  </w:docVars>
  <w:rsids>
    <w:rsidRoot w:val="00000000"/>
    <w:rsid w:val="34485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1</cp:lastModifiedBy>
  <dcterms:modified xsi:type="dcterms:W3CDTF">2022-09-08T05:40:56Z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5E3603A7D6414002AED6A6A96FA21AD8</vt:lpwstr>
  </property>
</Properties>
</file>