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天全县2022年从服务基层项目人员中公开考核招聘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事业单位工作人员新冠肺炎防控健康承诺书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2RjNWUyZDQ0MThiYjQwYTMzMGM1MGI1MTYyNjkifQ=="/>
  </w:docVars>
  <w:rsids>
    <w:rsidRoot w:val="04D1509D"/>
    <w:rsid w:val="04D1509D"/>
    <w:rsid w:val="0C560A4C"/>
    <w:rsid w:val="11634478"/>
    <w:rsid w:val="11D827B8"/>
    <w:rsid w:val="2C4E35E4"/>
    <w:rsid w:val="511B15A3"/>
    <w:rsid w:val="537E1CA2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FD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2022-10-13T07:43:43Z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4ABCECA464624FFBA27A9A57398E8A8F</vt:lpwstr>
  </property>
</Properties>
</file>