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atLeast"/>
        <w:rPr>
          <w:rFonts w:hint="eastAsia" w:ascii="黑体" w:hAnsi="黑体" w:eastAsia="黑体" w:cs="黑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color w:val="333333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widowControl/>
        <w:spacing w:line="380" w:lineRule="atLeas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widowControl/>
        <w:spacing w:line="380" w:lineRule="atLeast"/>
        <w:jc w:val="center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青川县公开考调事业单位工作人员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报名登记表</w:t>
      </w:r>
    </w:p>
    <w:tbl>
      <w:tblPr>
        <w:tblStyle w:val="6"/>
        <w:tblpPr w:leftFromText="180" w:rightFromText="180" w:vertAnchor="text" w:horzAnchor="page" w:tblpX="1475" w:tblpY="180"/>
        <w:tblOverlap w:val="never"/>
        <w:tblW w:w="90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1106"/>
        <w:gridCol w:w="150"/>
        <w:gridCol w:w="434"/>
        <w:gridCol w:w="491"/>
        <w:gridCol w:w="109"/>
        <w:gridCol w:w="366"/>
        <w:gridCol w:w="576"/>
        <w:gridCol w:w="84"/>
        <w:gridCol w:w="15"/>
        <w:gridCol w:w="45"/>
        <w:gridCol w:w="5"/>
        <w:gridCol w:w="994"/>
        <w:gridCol w:w="104"/>
        <w:gridCol w:w="31"/>
        <w:gridCol w:w="448"/>
        <w:gridCol w:w="475"/>
        <w:gridCol w:w="41"/>
        <w:gridCol w:w="705"/>
        <w:gridCol w:w="289"/>
        <w:gridCol w:w="14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(     岁)</w:t>
            </w:r>
          </w:p>
        </w:tc>
        <w:tc>
          <w:tcPr>
            <w:tcW w:w="1736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23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17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6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540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6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540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岗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位</w:t>
            </w:r>
          </w:p>
        </w:tc>
        <w:tc>
          <w:tcPr>
            <w:tcW w:w="4375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联系方式</w:t>
            </w:r>
          </w:p>
        </w:tc>
        <w:tc>
          <w:tcPr>
            <w:tcW w:w="295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</w:trPr>
        <w:tc>
          <w:tcPr>
            <w:tcW w:w="11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915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7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5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818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4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56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818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4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15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</w:trPr>
        <w:tc>
          <w:tcPr>
            <w:tcW w:w="11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331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1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15" w:type="dxa"/>
            <w:gridSpan w:val="2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单位（盖章）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52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  试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考察情况</w:t>
            </w:r>
          </w:p>
        </w:tc>
        <w:tc>
          <w:tcPr>
            <w:tcW w:w="3381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体检情况</w:t>
            </w:r>
          </w:p>
        </w:tc>
        <w:tc>
          <w:tcPr>
            <w:tcW w:w="248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</w:trPr>
        <w:tc>
          <w:tcPr>
            <w:tcW w:w="11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考调单位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3376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年   月   日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考调单位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   见</w:t>
            </w: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组织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人社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部门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15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firstLine="120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120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915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pacing w:line="380" w:lineRule="atLeast"/>
        <w:rPr>
          <w:rFonts w:hint="default" w:ascii="Times New Roman" w:hAnsi="Times New Roman" w:cs="Times New Roman"/>
          <w:color w:val="000000"/>
          <w:kern w:val="0"/>
          <w:sz w:val="24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cs="Times New Roman"/>
          <w:color w:val="000000"/>
          <w:kern w:val="0"/>
          <w:sz w:val="24"/>
        </w:rPr>
        <w:t>（此表双面打印）</w:t>
      </w:r>
    </w:p>
    <w:p>
      <w:pPr>
        <w:spacing w:line="576" w:lineRule="exact"/>
        <w:jc w:val="both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spacing w:line="576" w:lineRule="exact"/>
        <w:jc w:val="both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spacing w:line="576" w:lineRule="exact"/>
        <w:jc w:val="both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  <w:t>青川县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eastAsia="zh-CN"/>
        </w:rPr>
        <w:t>卫生健康局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  <w:t>公开考调</w:t>
      </w:r>
      <w:r>
        <w:rPr>
          <w:rFonts w:hint="default" w:ascii="方正小标宋简体" w:hAnsi="方正小标宋简体" w:eastAsia="方正小标宋简体" w:cs="方正小标宋简体"/>
          <w:spacing w:val="-28"/>
          <w:sz w:val="44"/>
          <w:szCs w:val="44"/>
          <w:lang w:eastAsia="zh-CN"/>
        </w:rPr>
        <w:t>部分医疗卫生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  <w:t>工作人员岗位条件一览表</w:t>
      </w:r>
    </w:p>
    <w:p>
      <w:pPr>
        <w:spacing w:line="576" w:lineRule="exact"/>
        <w:jc w:val="both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</w:pPr>
    </w:p>
    <w:tbl>
      <w:tblPr>
        <w:tblStyle w:val="6"/>
        <w:tblpPr w:leftFromText="180" w:rightFromText="180" w:vertAnchor="text" w:horzAnchor="page" w:tblpX="1330" w:tblpY="314"/>
        <w:tblOverlap w:val="never"/>
        <w:tblW w:w="136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2058"/>
        <w:gridCol w:w="1802"/>
        <w:gridCol w:w="599"/>
        <w:gridCol w:w="1039"/>
        <w:gridCol w:w="1718"/>
        <w:gridCol w:w="1618"/>
        <w:gridCol w:w="1758"/>
        <w:gridCol w:w="147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主管部门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考调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考调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考调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历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专     业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年龄要求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执（职）业资格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其它要求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青川县卫生健康局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青川县疾病预防控制中心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（疾病预防控制）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预防医学/临床医学/针灸推拿学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执业医师及以上资格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青川县卫生健康局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青川县妇幼保健院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（护理）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护理/护理学/高级护理/高等护理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护师及以上资格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380" w:lineRule="atLeast"/>
        <w:rPr>
          <w:rFonts w:hint="default" w:ascii="Times New Roman" w:hAnsi="Times New Roman" w:cs="Times New Roman"/>
          <w:color w:val="000000"/>
          <w:kern w:val="0"/>
          <w:sz w:val="24"/>
          <w:lang w:val="en-US" w:eastAsia="zh-CN"/>
        </w:rPr>
      </w:pPr>
    </w:p>
    <w:p>
      <w:pPr>
        <w:widowControl/>
        <w:spacing w:line="380" w:lineRule="atLeast"/>
        <w:rPr>
          <w:rFonts w:hint="default" w:ascii="Times New Roman" w:hAnsi="Times New Roman" w:cs="Times New Roman"/>
          <w:color w:val="000000"/>
          <w:kern w:val="0"/>
          <w:sz w:val="24"/>
          <w:lang w:val="en-US" w:eastAsia="zh-CN"/>
        </w:rPr>
      </w:pPr>
    </w:p>
    <w:p>
      <w:pPr>
        <w:widowControl/>
        <w:spacing w:line="380" w:lineRule="atLeast"/>
        <w:rPr>
          <w:rFonts w:hint="default" w:ascii="Times New Roman" w:hAnsi="Times New Roman" w:cs="Times New Roman"/>
          <w:color w:val="000000"/>
          <w:kern w:val="0"/>
          <w:sz w:val="24"/>
          <w:lang w:val="en-US" w:eastAsia="zh-CN"/>
        </w:rPr>
      </w:pPr>
    </w:p>
    <w:p>
      <w:pPr>
        <w:widowControl/>
        <w:spacing w:line="380" w:lineRule="atLeast"/>
        <w:rPr>
          <w:rFonts w:hint="default" w:ascii="Times New Roman" w:hAnsi="Times New Roman" w:cs="Times New Roman"/>
          <w:color w:val="000000"/>
          <w:kern w:val="0"/>
          <w:sz w:val="24"/>
          <w:lang w:val="en-US" w:eastAsia="zh-CN"/>
        </w:rPr>
      </w:pPr>
    </w:p>
    <w:p>
      <w:pPr>
        <w:widowControl/>
        <w:spacing w:line="380" w:lineRule="atLeast"/>
        <w:rPr>
          <w:rFonts w:hint="default" w:ascii="Times New Roman" w:hAnsi="Times New Roman" w:cs="Times New Roman"/>
          <w:color w:val="000000"/>
          <w:kern w:val="0"/>
          <w:sz w:val="24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000000"/>
          <w:kern w:val="0"/>
          <w:sz w:val="24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cs="Times New Roman"/>
          <w:color w:val="000000"/>
          <w:kern w:val="0"/>
          <w:sz w:val="24"/>
          <w:lang w:val="en-US" w:eastAsia="zh-CN"/>
        </w:rPr>
        <w:br w:type="page"/>
      </w:r>
    </w:p>
    <w:p>
      <w:pPr>
        <w:bidi w:val="0"/>
        <w:jc w:val="left"/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aj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ajorEastAsia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NmVlNDAzM2IzNjQxNzg4N2FkMWJlNzkxNGM3MTUifQ=="/>
  </w:docVars>
  <w:rsids>
    <w:rsidRoot w:val="18D66E43"/>
    <w:rsid w:val="01BA45AE"/>
    <w:rsid w:val="02011826"/>
    <w:rsid w:val="0591547A"/>
    <w:rsid w:val="05F07FA7"/>
    <w:rsid w:val="067517D2"/>
    <w:rsid w:val="0768708F"/>
    <w:rsid w:val="09095327"/>
    <w:rsid w:val="0B6616E5"/>
    <w:rsid w:val="0C2506CA"/>
    <w:rsid w:val="0DC04601"/>
    <w:rsid w:val="0E1F1149"/>
    <w:rsid w:val="10806AA8"/>
    <w:rsid w:val="10B16562"/>
    <w:rsid w:val="15FC365D"/>
    <w:rsid w:val="18D66E43"/>
    <w:rsid w:val="1A8B5D6E"/>
    <w:rsid w:val="1BD22880"/>
    <w:rsid w:val="1F696264"/>
    <w:rsid w:val="238845EA"/>
    <w:rsid w:val="23E172A6"/>
    <w:rsid w:val="2A29120A"/>
    <w:rsid w:val="2C7413E1"/>
    <w:rsid w:val="2E151275"/>
    <w:rsid w:val="33AF246F"/>
    <w:rsid w:val="3547628D"/>
    <w:rsid w:val="3577401A"/>
    <w:rsid w:val="37DD2E74"/>
    <w:rsid w:val="3E2200E7"/>
    <w:rsid w:val="428C58DB"/>
    <w:rsid w:val="429A6A15"/>
    <w:rsid w:val="43FC65CD"/>
    <w:rsid w:val="447657B7"/>
    <w:rsid w:val="46D92CD6"/>
    <w:rsid w:val="492E3341"/>
    <w:rsid w:val="49EC4606"/>
    <w:rsid w:val="4BB506F2"/>
    <w:rsid w:val="4D3E55E8"/>
    <w:rsid w:val="4D95175E"/>
    <w:rsid w:val="4EBA587B"/>
    <w:rsid w:val="4F47509F"/>
    <w:rsid w:val="4F91070A"/>
    <w:rsid w:val="4FFA6D45"/>
    <w:rsid w:val="52075749"/>
    <w:rsid w:val="535F3A8F"/>
    <w:rsid w:val="545509EE"/>
    <w:rsid w:val="579B0E0D"/>
    <w:rsid w:val="58643782"/>
    <w:rsid w:val="5A987642"/>
    <w:rsid w:val="5D5B0062"/>
    <w:rsid w:val="63264129"/>
    <w:rsid w:val="67662E8B"/>
    <w:rsid w:val="687708F2"/>
    <w:rsid w:val="693E5A9D"/>
    <w:rsid w:val="6A3A44B6"/>
    <w:rsid w:val="6E713316"/>
    <w:rsid w:val="73CC511A"/>
    <w:rsid w:val="74136757"/>
    <w:rsid w:val="789B63D9"/>
    <w:rsid w:val="7A4A0001"/>
    <w:rsid w:val="7AA361BA"/>
    <w:rsid w:val="7AB5681B"/>
    <w:rsid w:val="7CDB19D1"/>
    <w:rsid w:val="7D5339A7"/>
    <w:rsid w:val="7D543F72"/>
    <w:rsid w:val="7D6779E8"/>
    <w:rsid w:val="7DB21C53"/>
    <w:rsid w:val="7F41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able of figures"/>
    <w:basedOn w:val="1"/>
    <w:next w:val="1"/>
    <w:semiHidden/>
    <w:qFormat/>
    <w:uiPriority w:val="99"/>
    <w:pPr>
      <w:ind w:left="200" w:leftChars="200" w:hanging="200" w:hanging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  <w:rPr>
      <w:b/>
    </w:rPr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ascii="Courier New" w:hAnsi="Courier New"/>
      <w:sz w:val="20"/>
    </w:rPr>
  </w:style>
  <w:style w:type="character" w:styleId="17">
    <w:name w:val="HTML Sample"/>
    <w:basedOn w:val="7"/>
    <w:qFormat/>
    <w:uiPriority w:val="0"/>
    <w:rPr>
      <w:rFonts w:ascii="Courier New" w:hAnsi="Courier New"/>
    </w:rPr>
  </w:style>
  <w:style w:type="character" w:customStyle="1" w:styleId="18">
    <w:name w:val="first-child"/>
    <w:basedOn w:val="7"/>
    <w:qFormat/>
    <w:uiPriority w:val="0"/>
    <w:rPr>
      <w:bdr w:val="single" w:color="E1E1E1" w:sz="6" w:space="0"/>
    </w:rPr>
  </w:style>
  <w:style w:type="character" w:customStyle="1" w:styleId="19">
    <w:name w:val="hover31"/>
    <w:basedOn w:val="7"/>
    <w:qFormat/>
    <w:uiPriority w:val="0"/>
  </w:style>
  <w:style w:type="character" w:customStyle="1" w:styleId="20">
    <w:name w:val="hover32"/>
    <w:basedOn w:val="7"/>
    <w:qFormat/>
    <w:uiPriority w:val="0"/>
  </w:style>
  <w:style w:type="character" w:customStyle="1" w:styleId="21">
    <w:name w:val="disabled"/>
    <w:basedOn w:val="7"/>
    <w:qFormat/>
    <w:uiPriority w:val="0"/>
    <w:rPr>
      <w:color w:val="999999"/>
      <w:shd w:val="clear" w:fill="FFFFFF"/>
    </w:rPr>
  </w:style>
  <w:style w:type="character" w:customStyle="1" w:styleId="22">
    <w:name w:val="current"/>
    <w:basedOn w:val="7"/>
    <w:qFormat/>
    <w:uiPriority w:val="0"/>
    <w:rPr>
      <w:color w:val="FFFFFF"/>
      <w:shd w:val="clear" w:fill="12C98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492</Words>
  <Characters>503</Characters>
  <Lines>0</Lines>
  <Paragraphs>0</Paragraphs>
  <TotalTime>174</TotalTime>
  <ScaleCrop>false</ScaleCrop>
  <LinksUpToDate>false</LinksUpToDate>
  <CharactersWithSpaces>856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2020-04-24T02:42:00Z</dcterms:created>
  <dc:creator>heshiyin</dc:creator>
  <cp:lastModifiedBy>金缕玉甲</cp:lastModifiedBy>
  <cp:lastPrinted>2022-12-15T08:06:00Z</cp:lastPrinted>
  <dcterms:modified xsi:type="dcterms:W3CDTF">2022-12-19T07:10:34Z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D9F5DB447DDC471CADEFA0EC76B40FC4</vt:lpwstr>
  </property>
</Properties>
</file>