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bdr w:val="none" w:color="auto" w:sz="0" w:space="0"/>
          <w:shd w:val="clear" w:fill="FFFFFF"/>
        </w:rPr>
        <w:t>墨江县公安局交警大队公益性岗位招聘报名表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uto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bdr w:val="none" w:color="auto" w:sz="0" w:space="0"/>
          <w:shd w:val="clear" w:fill="FFFFFF"/>
        </w:rPr>
      </w:pPr>
    </w:p>
    <w:tbl>
      <w:tblPr>
        <w:tblW w:w="88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2010"/>
        <w:gridCol w:w="1537"/>
        <w:gridCol w:w="1825"/>
        <w:gridCol w:w="1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岗 位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 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 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 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婚姻状况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身份证号码</w:t>
            </w:r>
          </w:p>
        </w:tc>
        <w:tc>
          <w:tcPr>
            <w:tcW w:w="72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 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毕业院校及时间</w:t>
            </w:r>
          </w:p>
        </w:tc>
        <w:tc>
          <w:tcPr>
            <w:tcW w:w="3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所学专业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特长及爱好</w:t>
            </w:r>
          </w:p>
        </w:tc>
        <w:tc>
          <w:tcPr>
            <w:tcW w:w="3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户口所在地</w:t>
            </w:r>
          </w:p>
        </w:tc>
        <w:tc>
          <w:tcPr>
            <w:tcW w:w="72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联系方式</w:t>
            </w:r>
          </w:p>
        </w:tc>
        <w:tc>
          <w:tcPr>
            <w:tcW w:w="72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工作经历</w:t>
            </w:r>
          </w:p>
        </w:tc>
        <w:tc>
          <w:tcPr>
            <w:tcW w:w="72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2" w:hRule="atLeast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合公益性岗位类别</w:t>
            </w:r>
          </w:p>
        </w:tc>
        <w:tc>
          <w:tcPr>
            <w:tcW w:w="72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1.连续失业1年以上人员；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2.45周岁以下的男性；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3.零就业家庭人员；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4.连续失业6个月以上的应届离校未就业高校毕业生；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5.连续失业3个月以上的易地扶贫搬迁至城镇的脱贫劳动力。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63E08"/>
    <w:rsid w:val="067441BE"/>
    <w:rsid w:val="09263E08"/>
    <w:rsid w:val="0E8008B5"/>
    <w:rsid w:val="13915993"/>
    <w:rsid w:val="22DD6C87"/>
    <w:rsid w:val="255E6F99"/>
    <w:rsid w:val="455E2520"/>
    <w:rsid w:val="49836C81"/>
    <w:rsid w:val="4E28679C"/>
    <w:rsid w:val="4E8B4A62"/>
    <w:rsid w:val="6520544E"/>
    <w:rsid w:val="6DE77B94"/>
    <w:rsid w:val="72996B26"/>
    <w:rsid w:val="7AB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2023-02-05T08:42:00Z</dcterms:created>
  <dc:creator>办公室人员</dc:creator>
  <cp:lastModifiedBy>办公室人员</cp:lastModifiedBy>
  <dcterms:modified xsi:type="dcterms:W3CDTF">2023-02-05T08:45:28Z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