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荆州区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年赴高校公开招聘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eastAsia="zh-CN"/>
        </w:rPr>
        <w:t>卫生专业技术人员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岗位表</w:t>
      </w:r>
    </w:p>
    <w:tbl>
      <w:tblPr>
        <w:tblStyle w:val="3"/>
        <w:tblW w:w="1470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32"/>
        <w:gridCol w:w="1005"/>
        <w:gridCol w:w="1763"/>
        <w:gridCol w:w="645"/>
        <w:gridCol w:w="825"/>
        <w:gridCol w:w="1500"/>
        <w:gridCol w:w="1230"/>
        <w:gridCol w:w="2902"/>
        <w:gridCol w:w="270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tblHeader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</w:rPr>
              <w:br w:type="page"/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招录岗位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9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荆州市第五人民医院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202401001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9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28周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即1995年1月1日及以后出生）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最低服务期3年;聘用后3年内须取得执业医师资格证书。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荆州市第五人民医院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外科医师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202401002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9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30周岁及以下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（即1993年1月1日及以后出生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）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最低服务期3年；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szCs w:val="21"/>
              </w:rPr>
              <w:t>取得执业医师资格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荆州市第五人民医院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202401003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麻醉学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研究生：麻醉学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29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本科年龄在28周岁及以下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即1995年1月1日及以后出生）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；硕士研究生年龄在30周岁及以下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（即1993年1月1日及以后出生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最低服务期3年;聘用后3年内须取得执业医师资格证书。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硕士研究生须取得执业医师资格证书。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荆州市第五人民医院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影像医师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202401004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本科：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医学影像学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放射影像学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29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本科年龄在28周岁及以下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即1995年1月1日及以后出生）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；硕士研究生年龄在30周岁及以下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（即1993年1月1日及以后出生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最低服务期3年;聘用后3年内须取得执业医师资格证书。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硕士研究生须取得执业医师资格证书。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6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荆州区中医医院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放射诊断医师</w:t>
            </w:r>
          </w:p>
        </w:tc>
        <w:tc>
          <w:tcPr>
            <w:tcW w:w="17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202402001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本科：医学影像学、医学影像、放射医学研究生：放射影像学、放射肿瘤学、介入放射学、影像医学与核医学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本科年龄在28周岁及以下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即1995年1月1日及以后出生）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；硕士研究生年龄在30周岁及以下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（即1993年1月1日及以后出生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bookmarkStart w:id="0" w:name="_GoBack"/>
            <w:bookmarkEnd w:id="0"/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最低服务期3年;聘用后3年内须取得执业医师资格证书。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硕士研究生须取得执业医师资格证书。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ZDcyMDk0NmFiMzU2MzI4OGZlNzdhYzZjZmQ0ZTgifQ=="/>
    <w:docVar w:name="KSO_WPS_MARK_KEY" w:val="5e66f3e1-58be-4e99-97e0-ce89485d29bd"/>
  </w:docVars>
  <w:rsids>
    <w:rsidRoot w:val="00000000"/>
    <w:rsid w:val="0511014B"/>
    <w:rsid w:val="0B4F767E"/>
    <w:rsid w:val="215116D6"/>
    <w:rsid w:val="21BD21F3"/>
    <w:rsid w:val="229F0AC2"/>
    <w:rsid w:val="37C369C1"/>
    <w:rsid w:val="3898101A"/>
    <w:rsid w:val="4469669F"/>
    <w:rsid w:val="49950FBE"/>
    <w:rsid w:val="4BBF46C0"/>
    <w:rsid w:val="4F425C84"/>
    <w:rsid w:val="53D901D0"/>
    <w:rsid w:val="57532418"/>
    <w:rsid w:val="59931AF5"/>
    <w:rsid w:val="5F62268E"/>
    <w:rsid w:val="62917076"/>
    <w:rsid w:val="685F41D5"/>
    <w:rsid w:val="6A3023F7"/>
    <w:rsid w:val="6BC13731"/>
    <w:rsid w:val="7679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643</Words>
  <Characters>723</Characters>
  <Lines>0</Lines>
  <Paragraphs>0</Paragraphs>
  <TotalTime>0</TotalTime>
  <ScaleCrop>false</ScaleCrop>
  <LinksUpToDate>false</LinksUpToDate>
  <CharactersWithSpaces>723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2023-12-01T04:21:00Z</dcterms:created>
  <dc:creator>xyf</dc:creator>
  <cp:lastModifiedBy>胡雪莲</cp:lastModifiedBy>
  <dcterms:modified xsi:type="dcterms:W3CDTF">2024-04-22T02:10:13Z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9DE7FBA0B658490CABC680A73D5E1611_12</vt:lpwstr>
  </property>
</Properties>
</file>